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89451517"/>
        <w:docPartObj>
          <w:docPartGallery w:val="Cover Pages"/>
          <w:docPartUnique/>
        </w:docPartObj>
      </w:sdtPr>
      <w:sdtEndPr>
        <w:rPr>
          <w:b/>
          <w:bCs/>
          <w:color w:val="002060"/>
          <w:sz w:val="28"/>
          <w:szCs w:val="28"/>
        </w:rPr>
      </w:sdtEndPr>
      <w:sdtContent>
        <w:p w14:paraId="673C5C66" w14:textId="48D28099" w:rsidR="002E3DA0" w:rsidRDefault="002E3D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1B19CE9" wp14:editId="65DD40A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BD04DCD" id="Group 149" o:spid="_x0000_s1026" style="position:absolute;margin-left:0;margin-top:0;width:8in;height:95.7pt;z-index:25166336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656CBC" wp14:editId="6F1A294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9D23DE" w14:textId="7E80574A" w:rsidR="002E3DA0" w:rsidRDefault="002E3DA0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Updated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F75EAB2" w14:textId="2AC7FB2B" w:rsidR="002E3DA0" w:rsidRDefault="00F463E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25/06/22</w:t>
                                    </w:r>
                                    <w:r w:rsidR="002E3DA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1656C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233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589D23DE" w14:textId="7E80574A" w:rsidR="002E3DA0" w:rsidRDefault="002E3DA0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Updated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F75EAB2" w14:textId="2AC7FB2B" w:rsidR="002E3DA0" w:rsidRDefault="00F463E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25/06/22</w:t>
                              </w:r>
                              <w:r w:rsidR="002E3DA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8519324" w14:textId="3240054E" w:rsidR="00647D70" w:rsidRDefault="00BB7F5A">
          <w:pPr>
            <w:rPr>
              <w:b/>
              <w:bCs/>
              <w:color w:val="00206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250EC55" wp14:editId="52FE64E1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5014595</wp:posOffset>
                    </wp:positionV>
                    <wp:extent cx="5114925" cy="590550"/>
                    <wp:effectExtent l="0" t="0" r="952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1492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C5DE8B" w14:textId="7CAD1059" w:rsidR="00647D70" w:rsidRPr="00647D70" w:rsidRDefault="00647D7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</w:pPr>
                                <w:r w:rsidRPr="00647D7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  <w:t>VOLUNTEER AGREEMENT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50EC55" id="Text Box 3" o:spid="_x0000_s1027" type="#_x0000_t202" style="position:absolute;margin-left:63pt;margin-top:394.85pt;width:402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" fillcolor="white [3201]" stroked="f" strokeweight=".5pt">
                    <v:textbox>
                      <w:txbxContent>
                        <w:p w14:paraId="2EC5DE8B" w14:textId="7CAD1059" w:rsidR="00647D70" w:rsidRPr="00647D70" w:rsidRDefault="00647D7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  <w:sz w:val="72"/>
                              <w:szCs w:val="72"/>
                            </w:rPr>
                          </w:pPr>
                          <w:r w:rsidRPr="00647D70">
                            <w:rPr>
                              <w:rFonts w:asciiTheme="minorHAnsi" w:hAnsiTheme="minorHAnsi" w:cstheme="minorHAnsi"/>
                              <w:b/>
                              <w:bCs/>
                              <w:color w:val="1F3864" w:themeColor="accent1" w:themeShade="80"/>
                              <w:sz w:val="72"/>
                              <w:szCs w:val="72"/>
                            </w:rPr>
                            <w:t>VOLUNTEER AGREEMENT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513B7622" wp14:editId="0640F1CE">
                <wp:simplePos x="0" y="0"/>
                <wp:positionH relativeFrom="column">
                  <wp:posOffset>1031875</wp:posOffset>
                </wp:positionH>
                <wp:positionV relativeFrom="paragraph">
                  <wp:posOffset>1598295</wp:posOffset>
                </wp:positionV>
                <wp:extent cx="4458322" cy="924054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08" y="21377"/>
                    <wp:lineTo x="2150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8322" cy="924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0D3D657" wp14:editId="63482F7E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2709545</wp:posOffset>
                    </wp:positionV>
                    <wp:extent cx="5010150" cy="809625"/>
                    <wp:effectExtent l="133350" t="133350" r="133350" b="16192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10150" cy="809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C775BB" w14:textId="0AC98227" w:rsidR="00D37C48" w:rsidRPr="00D37C48" w:rsidRDefault="00D37C48">
                                <w:pPr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A local </w:t>
                                </w:r>
                                <w:r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rop-</w:t>
                                </w:r>
                                <w:r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n centre which provide</w:t>
                                </w:r>
                                <w:r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 adults with learning disabilities, their families, and carers </w:t>
                                </w:r>
                                <w:r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the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 opportunit</w:t>
                                </w:r>
                                <w:r w:rsidR="00862F41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 to access social and recreational facilities, </w:t>
                                </w:r>
                                <w:r w:rsidR="00862F41"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advice,</w:t>
                                </w:r>
                                <w:r w:rsidRPr="00D37C48">
                                  <w:rPr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 xml:space="preserve"> and support.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D3D657" id="Text Box 4" o:spid="_x0000_s1028" type="#_x0000_t202" style="position:absolute;margin-left:63pt;margin-top:213.35pt;width:394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" fillcolor="#91bce3 [2168]" stroked="f" strokeweight=".5pt">
                    <v:fill color2="#7aaddd [2616]" rotate="t" colors="0 #b1cbe9;.5 #a3c1e5;1 #92b9e4" focus="100%" type="gradient">
                      <o:fill v:ext="view" type="gradientUnscaled"/>
                    </v:fill>
                    <v:shadow on="t" color="black" offset="0,1pt"/>
                    <v:textbox>
                      <w:txbxContent>
                        <w:p w14:paraId="41C775BB" w14:textId="0AC98227" w:rsidR="00D37C48" w:rsidRPr="00D37C48" w:rsidRDefault="00D37C48">
                          <w:pPr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A local </w:t>
                          </w:r>
                          <w:r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d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rop-</w:t>
                          </w:r>
                          <w:r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i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n centre which provide</w:t>
                          </w:r>
                          <w:r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s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adults with learning disabilities, their families, and carers </w:t>
                          </w:r>
                          <w:r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the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opportunit</w:t>
                          </w:r>
                          <w:r w:rsidR="00862F41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y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to access social and recreational facilities, </w:t>
                          </w:r>
                          <w:r w:rsidR="00862F41"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>advice,</w:t>
                          </w:r>
                          <w:r w:rsidRPr="00D37C48">
                            <w:rPr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and support.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E3DA0">
            <w:rPr>
              <w:b/>
              <w:bCs/>
              <w:color w:val="002060"/>
              <w:sz w:val="28"/>
              <w:szCs w:val="28"/>
            </w:rPr>
            <w:br w:type="page"/>
          </w:r>
        </w:p>
        <w:p w14:paraId="11703E63" w14:textId="77777777" w:rsidR="00647D70" w:rsidRDefault="00647D70">
          <w:pPr>
            <w:rPr>
              <w:b/>
              <w:bCs/>
              <w:color w:val="002060"/>
              <w:sz w:val="28"/>
              <w:szCs w:val="28"/>
            </w:rPr>
          </w:pPr>
        </w:p>
        <w:p w14:paraId="21B57E54" w14:textId="1BA27C9A" w:rsidR="005B74E5" w:rsidRPr="00FB3CC8" w:rsidRDefault="008B3E42">
          <w:pPr>
            <w:rPr>
              <w:b/>
              <w:bCs/>
              <w:color w:val="002060"/>
              <w:sz w:val="28"/>
              <w:szCs w:val="28"/>
            </w:rPr>
          </w:pPr>
        </w:p>
      </w:sdtContent>
    </w:sdt>
    <w:sdt>
      <w:sdtPr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id w:val="11111590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DC69560" w14:textId="01A7E588" w:rsidR="004D3F7D" w:rsidRDefault="004D3F7D">
          <w:pPr>
            <w:pStyle w:val="TOCHeading"/>
          </w:pPr>
          <w:r>
            <w:t>Contents</w:t>
          </w:r>
        </w:p>
        <w:p w14:paraId="6A974936" w14:textId="4A24BC54" w:rsidR="008B3E42" w:rsidRDefault="004D3F7D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048458" w:history="1">
            <w:r w:rsidR="008B3E42" w:rsidRPr="00F01BAA">
              <w:rPr>
                <w:rStyle w:val="Hyperlink"/>
                <w:noProof/>
              </w:rPr>
              <w:t>Procedure for becoming a volunteer at Jackie’s Drop-In</w:t>
            </w:r>
            <w:r w:rsidR="008B3E42">
              <w:rPr>
                <w:noProof/>
                <w:webHidden/>
              </w:rPr>
              <w:tab/>
            </w:r>
            <w:r w:rsidR="008B3E42">
              <w:rPr>
                <w:noProof/>
                <w:webHidden/>
              </w:rPr>
              <w:fldChar w:fldCharType="begin"/>
            </w:r>
            <w:r w:rsidR="008B3E42">
              <w:rPr>
                <w:noProof/>
                <w:webHidden/>
              </w:rPr>
              <w:instrText xml:space="preserve"> PAGEREF _Toc107048458 \h </w:instrText>
            </w:r>
            <w:r w:rsidR="008B3E42">
              <w:rPr>
                <w:noProof/>
                <w:webHidden/>
              </w:rPr>
            </w:r>
            <w:r w:rsidR="008B3E42">
              <w:rPr>
                <w:noProof/>
                <w:webHidden/>
              </w:rPr>
              <w:fldChar w:fldCharType="separate"/>
            </w:r>
            <w:r w:rsidR="008B3E42">
              <w:rPr>
                <w:noProof/>
                <w:webHidden/>
              </w:rPr>
              <w:t>2</w:t>
            </w:r>
            <w:r w:rsidR="008B3E42">
              <w:rPr>
                <w:noProof/>
                <w:webHidden/>
              </w:rPr>
              <w:fldChar w:fldCharType="end"/>
            </w:r>
          </w:hyperlink>
        </w:p>
        <w:p w14:paraId="48E09D7E" w14:textId="6E6ACF0E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59" w:history="1">
            <w:r w:rsidRPr="00F01BAA">
              <w:rPr>
                <w:rStyle w:val="Hyperlink"/>
                <w:noProof/>
              </w:rPr>
              <w:t>1.  Applying for your DBS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6D4CB" w14:textId="67F67011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0" w:history="1">
            <w:r w:rsidRPr="00F01BAA">
              <w:rPr>
                <w:rStyle w:val="Hyperlink"/>
                <w:noProof/>
              </w:rPr>
              <w:t>2. Volunteer Roles &amp;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E70C5" w14:textId="391A2FA0" w:rsidR="008B3E42" w:rsidRDefault="008B3E42">
          <w:pPr>
            <w:pStyle w:val="TOC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1" w:history="1">
            <w:r w:rsidRPr="00F01BAA">
              <w:rPr>
                <w:rStyle w:val="Hyperlink"/>
                <w:noProof/>
              </w:rPr>
              <w:t>2.1 Responsibilities for all Volunteers working at the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92DAC" w14:textId="423E6BF9" w:rsidR="008B3E42" w:rsidRDefault="008B3E42">
          <w:pPr>
            <w:pStyle w:val="TOC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2" w:history="1">
            <w:r w:rsidRPr="00F01BAA">
              <w:rPr>
                <w:rStyle w:val="Hyperlink"/>
                <w:noProof/>
              </w:rPr>
              <w:t>2.2 Additional responsibilities for a general volunteer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A2634" w14:textId="28E7BA83" w:rsidR="008B3E42" w:rsidRDefault="008B3E42">
          <w:pPr>
            <w:pStyle w:val="TOC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3" w:history="1">
            <w:r w:rsidRPr="00F01BAA">
              <w:rPr>
                <w:rStyle w:val="Hyperlink"/>
                <w:noProof/>
              </w:rPr>
              <w:t>2.3 Additional responsibilities for a kitchen volunteer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88983" w14:textId="7786ABA6" w:rsidR="008B3E42" w:rsidRDefault="008B3E42">
          <w:pPr>
            <w:pStyle w:val="TOC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4" w:history="1">
            <w:r w:rsidRPr="00F01BAA">
              <w:rPr>
                <w:rStyle w:val="Hyperlink"/>
                <w:noProof/>
              </w:rPr>
              <w:t>2.4 Additional responsibilities for an office volunteer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01A5D" w14:textId="26FB5031" w:rsidR="008B3E42" w:rsidRDefault="008B3E42">
          <w:pPr>
            <w:pStyle w:val="TOC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5" w:history="1">
            <w:r w:rsidRPr="00F01BAA">
              <w:rPr>
                <w:rStyle w:val="Hyperlink"/>
                <w:noProof/>
              </w:rPr>
              <w:t>2.5 Additional responsibilities for a grounds volunteer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04F55" w14:textId="15090103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6" w:history="1">
            <w:r w:rsidRPr="00F01BAA">
              <w:rPr>
                <w:rStyle w:val="Hyperlink"/>
                <w:noProof/>
              </w:rPr>
              <w:t>3. Commitment to regular shifts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038F0" w14:textId="5ED3B597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7" w:history="1">
            <w:r w:rsidRPr="00F01BAA">
              <w:rPr>
                <w:rStyle w:val="Hyperlink"/>
                <w:noProof/>
              </w:rPr>
              <w:t>4</w:t>
            </w:r>
            <w:r w:rsidRPr="00F01BAA">
              <w:rPr>
                <w:rStyle w:val="Hyperlink"/>
                <w:bCs/>
                <w:noProof/>
              </w:rPr>
              <w:t xml:space="preserve">. </w:t>
            </w:r>
            <w:r w:rsidRPr="00F01BAA">
              <w:rPr>
                <w:rStyle w:val="Hyperlink"/>
                <w:noProof/>
              </w:rPr>
              <w:t>Familiarisation with Company Policies &amp;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5067D" w14:textId="78DD1F52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8" w:history="1">
            <w:r w:rsidRPr="00F01BAA">
              <w:rPr>
                <w:rStyle w:val="Hyperlink"/>
                <w:noProof/>
              </w:rPr>
              <w:t>5. Completing mandatory training modules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69ED6" w14:textId="44CB125A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69" w:history="1">
            <w:r w:rsidRPr="00F01BAA">
              <w:rPr>
                <w:rStyle w:val="Hyperlink"/>
                <w:noProof/>
              </w:rPr>
              <w:t>6. Recording your skills set &amp; previous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83EC7" w14:textId="677EACEC" w:rsidR="008B3E42" w:rsidRDefault="008B3E42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7048470" w:history="1">
            <w:r w:rsidRPr="00F01BAA">
              <w:rPr>
                <w:rStyle w:val="Hyperlink"/>
                <w:noProof/>
              </w:rPr>
              <w:t>7. Annual Appraisals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_Toc107048470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D740B" w14:textId="350D1343" w:rsidR="004D3F7D" w:rsidRDefault="004D3F7D">
          <w:r>
            <w:rPr>
              <w:b/>
              <w:bCs/>
              <w:noProof/>
            </w:rPr>
            <w:fldChar w:fldCharType="end"/>
          </w:r>
        </w:p>
      </w:sdtContent>
    </w:sdt>
    <w:p w14:paraId="2CAE2242" w14:textId="2F650FCD" w:rsidR="004D3F7D" w:rsidRDefault="006D6C01">
      <w:pPr>
        <w:rPr>
          <w:noProof/>
        </w:rPr>
      </w:pPr>
      <w:r>
        <w:rPr>
          <w:noProof/>
        </w:rPr>
        <w:br w:type="page"/>
      </w:r>
    </w:p>
    <w:p w14:paraId="33D7D2EC" w14:textId="36A8E0A2" w:rsidR="006D6C01" w:rsidRPr="00AD5ED5" w:rsidRDefault="00901F49" w:rsidP="00AD5ED5">
      <w:pPr>
        <w:pStyle w:val="Heading1"/>
      </w:pPr>
      <w:bookmarkStart w:id="0" w:name="_Toc107048458"/>
      <w:r w:rsidRPr="00AD5ED5">
        <w:lastRenderedPageBreak/>
        <w:t>Procedure for becoming a volunteer at Jackie’s Drop-In</w:t>
      </w:r>
      <w:bookmarkEnd w:id="0"/>
    </w:p>
    <w:p w14:paraId="728676B2" w14:textId="730EDB07" w:rsidR="00901F49" w:rsidRDefault="00D37C48" w:rsidP="00901F49">
      <w:r>
        <w:t>Welcome to Jackie’s Drop-In</w:t>
      </w:r>
      <w:r w:rsidR="007C10CD">
        <w:t xml:space="preserve">, we hope you will </w:t>
      </w:r>
      <w:r w:rsidR="0005287B">
        <w:t xml:space="preserve">soon become part of the team </w:t>
      </w:r>
      <w:r w:rsidR="007C10CD">
        <w:t xml:space="preserve">and </w:t>
      </w:r>
      <w:r w:rsidR="0005287B">
        <w:t>help us to provide a safe, sociable haven for our service users</w:t>
      </w:r>
      <w:r w:rsidR="00813C68">
        <w:t xml:space="preserve"> (SUs)</w:t>
      </w:r>
      <w:r w:rsidR="0005287B">
        <w:t>.</w:t>
      </w:r>
    </w:p>
    <w:p w14:paraId="1DAFDE70" w14:textId="6B4050FC" w:rsidR="0005287B" w:rsidRDefault="0005287B" w:rsidP="00901F49">
      <w:r>
        <w:t xml:space="preserve">Please read this document carefully, if you are happy with </w:t>
      </w:r>
      <w:r w:rsidR="00A7089E">
        <w:t xml:space="preserve">all </w:t>
      </w:r>
      <w:r w:rsidR="00AD5ED5">
        <w:t>its</w:t>
      </w:r>
      <w:r>
        <w:t xml:space="preserve"> contents and wish to</w:t>
      </w:r>
      <w:r w:rsidR="007F3F4D">
        <w:t xml:space="preserve"> become </w:t>
      </w:r>
      <w:r>
        <w:t>a volunteer here than please sign and return the agreement sheet in Appendix A.</w:t>
      </w:r>
    </w:p>
    <w:p w14:paraId="2EB817C6" w14:textId="77777777" w:rsidR="00A7089E" w:rsidRDefault="0005287B" w:rsidP="00901F49">
      <w:r>
        <w:t xml:space="preserve">Once we have received this signed agreement, we will </w:t>
      </w:r>
    </w:p>
    <w:p w14:paraId="0858A549" w14:textId="77777777" w:rsidR="00A7089E" w:rsidRDefault="0005287B" w:rsidP="00A7089E">
      <w:pPr>
        <w:pStyle w:val="ListParagraph"/>
        <w:numPr>
          <w:ilvl w:val="0"/>
          <w:numId w:val="17"/>
        </w:numPr>
      </w:pPr>
      <w:r>
        <w:t xml:space="preserve">process your DBS </w:t>
      </w:r>
    </w:p>
    <w:p w14:paraId="7321AEAC" w14:textId="25CF8405" w:rsidR="00A823F7" w:rsidRDefault="00A823F7" w:rsidP="00A7089E">
      <w:pPr>
        <w:pStyle w:val="ListParagraph"/>
        <w:numPr>
          <w:ilvl w:val="0"/>
          <w:numId w:val="17"/>
        </w:numPr>
      </w:pPr>
      <w:r>
        <w:t>complete a short risk assessment for you at the Centre</w:t>
      </w:r>
    </w:p>
    <w:p w14:paraId="19EB12C6" w14:textId="6B4FE83D" w:rsidR="001F1188" w:rsidRDefault="00D2158D" w:rsidP="001F1188">
      <w:r>
        <w:t xml:space="preserve">Once we have processed your DBS &amp; completed your risk assessment, </w:t>
      </w:r>
      <w:r w:rsidR="0005287B">
        <w:t>we will add you to the rota</w:t>
      </w:r>
      <w:r w:rsidR="008C76E4">
        <w:t xml:space="preserve"> and </w:t>
      </w:r>
      <w:r w:rsidR="00BF77FB">
        <w:t>provide you with a T-shirt(s)/Sweats</w:t>
      </w:r>
      <w:r w:rsidR="008C76E4">
        <w:t>hirt</w:t>
      </w:r>
      <w:r w:rsidR="00995FF6">
        <w:t xml:space="preserve"> and a Photo ID Badge</w:t>
      </w:r>
    </w:p>
    <w:p w14:paraId="35A96A44" w14:textId="1AD238E2" w:rsidR="00D2158D" w:rsidRDefault="00D2158D" w:rsidP="001F1188">
      <w:r>
        <w:t xml:space="preserve">You will </w:t>
      </w:r>
      <w:r w:rsidR="0049701D">
        <w:t xml:space="preserve">then </w:t>
      </w:r>
      <w:r>
        <w:t xml:space="preserve">be on a </w:t>
      </w:r>
      <w:r w:rsidR="00BF7E2B">
        <w:t>six</w:t>
      </w:r>
      <w:r>
        <w:t>-month probationary period which will give you time</w:t>
      </w:r>
      <w:r w:rsidR="0049701D">
        <w:t xml:space="preserve"> to</w:t>
      </w:r>
      <w:r>
        <w:t>:</w:t>
      </w:r>
    </w:p>
    <w:p w14:paraId="5591792E" w14:textId="757418B8" w:rsidR="00D2158D" w:rsidRDefault="00D2158D" w:rsidP="00D2158D">
      <w:pPr>
        <w:pStyle w:val="ListParagraph"/>
        <w:numPr>
          <w:ilvl w:val="0"/>
          <w:numId w:val="17"/>
        </w:numPr>
      </w:pPr>
      <w:r>
        <w:t xml:space="preserve">complete the mandatory training courses </w:t>
      </w:r>
    </w:p>
    <w:p w14:paraId="48E2B6D9" w14:textId="6BC9D9EB" w:rsidR="00D2158D" w:rsidRDefault="00D2158D" w:rsidP="00D2158D">
      <w:pPr>
        <w:pStyle w:val="ListParagraph"/>
        <w:numPr>
          <w:ilvl w:val="0"/>
          <w:numId w:val="17"/>
        </w:numPr>
      </w:pPr>
      <w:r>
        <w:t>read the relevant policies and procedure documents</w:t>
      </w:r>
    </w:p>
    <w:p w14:paraId="39BA0F46" w14:textId="0E8259DB" w:rsidR="0049701D" w:rsidRDefault="0049701D" w:rsidP="00D2158D">
      <w:pPr>
        <w:pStyle w:val="ListParagraph"/>
        <w:numPr>
          <w:ilvl w:val="0"/>
          <w:numId w:val="17"/>
        </w:numPr>
      </w:pPr>
      <w:r>
        <w:t xml:space="preserve">decide if this is right role for you </w:t>
      </w:r>
    </w:p>
    <w:p w14:paraId="324BDFC2" w14:textId="5E7E21CC" w:rsidR="00D2158D" w:rsidRDefault="00D2158D" w:rsidP="001F1188">
      <w:r>
        <w:t>After th</w:t>
      </w:r>
      <w:r w:rsidR="0049701D">
        <w:t>e successful completion of your probationary period you will have a short interview with a member of the management team, this is an opportunity for both you &amp; us to confirm that this is the right role for you.</w:t>
      </w:r>
    </w:p>
    <w:p w14:paraId="21014351" w14:textId="7BB590EA" w:rsidR="00AE30EB" w:rsidRDefault="00AE30EB" w:rsidP="001F1188">
      <w:r>
        <w:t xml:space="preserve">If you have any questions or need any more </w:t>
      </w:r>
      <w:r w:rsidR="00BF77FB">
        <w:t>information,</w:t>
      </w:r>
      <w:r>
        <w:t xml:space="preserve"> please contact any member of our management team:</w:t>
      </w:r>
    </w:p>
    <w:p w14:paraId="5349E43C" w14:textId="65F344AE" w:rsidR="00AE30EB" w:rsidRDefault="00AE30EB" w:rsidP="00AE30EB">
      <w:pPr>
        <w:pStyle w:val="ListParagraph"/>
        <w:numPr>
          <w:ilvl w:val="0"/>
          <w:numId w:val="19"/>
        </w:numPr>
      </w:pPr>
      <w:r>
        <w:t>Jackie Nealon</w:t>
      </w:r>
    </w:p>
    <w:p w14:paraId="409EA240" w14:textId="4478F0AB" w:rsidR="00AE30EB" w:rsidRDefault="00AE30EB" w:rsidP="00AE30EB">
      <w:pPr>
        <w:pStyle w:val="ListParagraph"/>
        <w:numPr>
          <w:ilvl w:val="0"/>
          <w:numId w:val="19"/>
        </w:numPr>
      </w:pPr>
      <w:r>
        <w:t>Zoe Theakston</w:t>
      </w:r>
    </w:p>
    <w:p w14:paraId="6EB5AADB" w14:textId="5BEA3235" w:rsidR="00AE30EB" w:rsidRDefault="00AE30EB" w:rsidP="00AE30EB">
      <w:pPr>
        <w:pStyle w:val="ListParagraph"/>
        <w:numPr>
          <w:ilvl w:val="0"/>
          <w:numId w:val="19"/>
        </w:numPr>
      </w:pPr>
      <w:r>
        <w:t>Shane Willis</w:t>
      </w:r>
    </w:p>
    <w:p w14:paraId="42950787" w14:textId="1994FB9B" w:rsidR="00AE30EB" w:rsidRDefault="00AE30EB" w:rsidP="0076201C">
      <w:pPr>
        <w:pStyle w:val="ListParagraph"/>
        <w:numPr>
          <w:ilvl w:val="0"/>
          <w:numId w:val="19"/>
        </w:numPr>
        <w:spacing w:line="240" w:lineRule="auto"/>
      </w:pPr>
      <w:r>
        <w:t>Rosemary Bailey</w:t>
      </w:r>
    </w:p>
    <w:p w14:paraId="0385191E" w14:textId="77777777" w:rsidR="00AE30EB" w:rsidRDefault="00AE30EB" w:rsidP="0076201C">
      <w:pPr>
        <w:pStyle w:val="ListParagraph"/>
        <w:spacing w:line="240" w:lineRule="auto"/>
      </w:pPr>
    </w:p>
    <w:p w14:paraId="2D397A5A" w14:textId="66A20188" w:rsidR="004D3F7D" w:rsidRDefault="001F1188" w:rsidP="0076201C">
      <w:pPr>
        <w:pStyle w:val="Heading2"/>
        <w:spacing w:line="240" w:lineRule="auto"/>
      </w:pPr>
      <w:bookmarkStart w:id="1" w:name="_Toc107048459"/>
      <w:r>
        <w:t xml:space="preserve">1.  </w:t>
      </w:r>
      <w:r w:rsidR="004D3F7D">
        <w:t>Applying for your DBS</w:t>
      </w:r>
      <w:bookmarkEnd w:id="1"/>
    </w:p>
    <w:p w14:paraId="048A02D3" w14:textId="6583FA71" w:rsidR="001F1188" w:rsidRDefault="00137BF5" w:rsidP="001F1188">
      <w:r>
        <w:t>It is a legal requirement that all people working with vulnerable adults must complete a DBS</w:t>
      </w:r>
      <w:r w:rsidR="00277E23">
        <w:t xml:space="preserve"> (Enhanced Disclosure). </w:t>
      </w:r>
      <w:r>
        <w:t>We wi</w:t>
      </w:r>
      <w:r w:rsidR="00EF1132">
        <w:t>ll complete the application form together at the centre.</w:t>
      </w:r>
    </w:p>
    <w:p w14:paraId="0D4B4631" w14:textId="782018A1" w:rsidR="00F044CB" w:rsidRDefault="00EF1132" w:rsidP="001F1188">
      <w:r>
        <w:t>Please provide the</w:t>
      </w:r>
      <w:r w:rsidR="00D2158D">
        <w:t xml:space="preserve"> following documentation:</w:t>
      </w:r>
    </w:p>
    <w:p w14:paraId="2CA1ECDF" w14:textId="0D2F6F60" w:rsidR="00F044CB" w:rsidRDefault="00D2158D" w:rsidP="00D2158D">
      <w:pPr>
        <w:pStyle w:val="ListParagraph"/>
        <w:numPr>
          <w:ilvl w:val="0"/>
          <w:numId w:val="21"/>
        </w:numPr>
      </w:pPr>
      <w:r>
        <w:t>P</w:t>
      </w:r>
      <w:r w:rsidR="00F044CB">
        <w:t xml:space="preserve">roof of identity, </w:t>
      </w:r>
      <w:r w:rsidR="00277E23">
        <w:t>(passport/drivers licence/birth certificate/adoption certificate)</w:t>
      </w:r>
    </w:p>
    <w:p w14:paraId="71BE386C" w14:textId="2FA10354" w:rsidR="007F6209" w:rsidRDefault="007F6209" w:rsidP="00EF1132">
      <w:pPr>
        <w:pStyle w:val="ListParagraph"/>
        <w:numPr>
          <w:ilvl w:val="1"/>
          <w:numId w:val="21"/>
        </w:numPr>
      </w:pPr>
      <w:r>
        <w:t xml:space="preserve">Details of any previous name changes </w:t>
      </w:r>
    </w:p>
    <w:p w14:paraId="2A8B7E6C" w14:textId="4081944B" w:rsidR="00277E23" w:rsidRDefault="00D2158D" w:rsidP="00D2158D">
      <w:pPr>
        <w:pStyle w:val="ListParagraph"/>
        <w:numPr>
          <w:ilvl w:val="0"/>
          <w:numId w:val="21"/>
        </w:numPr>
      </w:pPr>
      <w:r>
        <w:t>P</w:t>
      </w:r>
      <w:r w:rsidR="00F044CB">
        <w:t xml:space="preserve">roof of address, two </w:t>
      </w:r>
      <w:r w:rsidR="00277E23">
        <w:t>documents required</w:t>
      </w:r>
      <w:r w:rsidR="0049701D">
        <w:t xml:space="preserve">, </w:t>
      </w:r>
      <w:r w:rsidR="00277E23">
        <w:t>(utility bill/bank statement/credit card statement/P45 or P60/benefit statement/council tax statement)</w:t>
      </w:r>
    </w:p>
    <w:p w14:paraId="1A25F857" w14:textId="6AADF389" w:rsidR="00163A58" w:rsidRDefault="0049701D" w:rsidP="00277E23">
      <w:pPr>
        <w:pStyle w:val="ListParagraph"/>
        <w:numPr>
          <w:ilvl w:val="1"/>
          <w:numId w:val="21"/>
        </w:numPr>
      </w:pPr>
      <w:r>
        <w:t>if you</w:t>
      </w:r>
      <w:r w:rsidR="007F6209">
        <w:t xml:space="preserve"> have </w:t>
      </w:r>
      <w:r>
        <w:t>lived at your current</w:t>
      </w:r>
      <w:r w:rsidR="007F6209">
        <w:t xml:space="preserve"> address</w:t>
      </w:r>
      <w:r>
        <w:t xml:space="preserve"> </w:t>
      </w:r>
      <w:r w:rsidR="007F6209">
        <w:t xml:space="preserve">for </w:t>
      </w:r>
      <w:r w:rsidR="00EF1132">
        <w:t>less</w:t>
      </w:r>
      <w:r w:rsidR="007F6209">
        <w:t xml:space="preserve"> than </w:t>
      </w:r>
      <w:r w:rsidR="005C4AAE">
        <w:t>5</w:t>
      </w:r>
      <w:r w:rsidR="007F6209">
        <w:t xml:space="preserve"> years you need to provide details of your previous address</w:t>
      </w:r>
    </w:p>
    <w:p w14:paraId="55FD912A" w14:textId="33752CE3" w:rsidR="005C4AAE" w:rsidRDefault="005C4AAE" w:rsidP="005C4AAE">
      <w:pPr>
        <w:pStyle w:val="ListParagraph"/>
        <w:numPr>
          <w:ilvl w:val="0"/>
          <w:numId w:val="21"/>
        </w:numPr>
      </w:pPr>
      <w:r>
        <w:t xml:space="preserve">Details of your nationality and your NI number, place of birth, any convictions, </w:t>
      </w:r>
      <w:proofErr w:type="gramStart"/>
      <w:r>
        <w:t>reprimands</w:t>
      </w:r>
      <w:proofErr w:type="gramEnd"/>
      <w:r>
        <w:t xml:space="preserve"> or final warnings?</w:t>
      </w:r>
    </w:p>
    <w:p w14:paraId="3B7CF0AC" w14:textId="6A01DD8E" w:rsidR="003F2BE5" w:rsidRPr="00277E23" w:rsidRDefault="007F6209">
      <w:pPr>
        <w:rPr>
          <w:i/>
          <w:iCs/>
        </w:rPr>
      </w:pPr>
      <w:r w:rsidRPr="00277E23">
        <w:rPr>
          <w:i/>
          <w:iCs/>
        </w:rPr>
        <w:t xml:space="preserve">The Enhanced Disclosure contains details of both spent &amp; unspent convictions, as well as cautions, reprimands and final warnings held on the Police national Computer. It also contains non-conviction information from local police records </w:t>
      </w:r>
      <w:r w:rsidR="003F2BE5" w:rsidRPr="00277E23">
        <w:rPr>
          <w:i/>
          <w:iCs/>
        </w:rPr>
        <w:t xml:space="preserve">if it is thought to be relevant to the position applied for. For further information visit: </w:t>
      </w:r>
      <w:hyperlink r:id="rId12" w:history="1">
        <w:r w:rsidR="003F2BE5" w:rsidRPr="00277E23">
          <w:rPr>
            <w:rStyle w:val="Hyperlink"/>
            <w:i/>
            <w:iCs/>
          </w:rPr>
          <w:t>https://www.gov.uk/government/organisations/disclosure-and-barring-service</w:t>
        </w:r>
      </w:hyperlink>
    </w:p>
    <w:p w14:paraId="25B20FF7" w14:textId="77777777" w:rsidR="003F2BE5" w:rsidRDefault="003F2BE5"/>
    <w:p w14:paraId="6B6401BC" w14:textId="77777777" w:rsidR="00A7089E" w:rsidRDefault="00A7089E" w:rsidP="001F1188"/>
    <w:p w14:paraId="2BBEAA15" w14:textId="62BE64EF" w:rsidR="004D3F7D" w:rsidRDefault="001F1188" w:rsidP="001F1188">
      <w:pPr>
        <w:pStyle w:val="Heading2"/>
      </w:pPr>
      <w:bookmarkStart w:id="2" w:name="_Toc107048460"/>
      <w:r>
        <w:t xml:space="preserve">2. </w:t>
      </w:r>
      <w:r w:rsidR="0012269B">
        <w:t>Volunteer Roles &amp; Responsibility</w:t>
      </w:r>
      <w:bookmarkEnd w:id="2"/>
      <w:r w:rsidR="0012269B">
        <w:t xml:space="preserve"> </w:t>
      </w:r>
      <w:r w:rsidR="004D3F7D">
        <w:t xml:space="preserve"> </w:t>
      </w:r>
    </w:p>
    <w:p w14:paraId="73BCDA46" w14:textId="0093CAE6" w:rsidR="008C76E4" w:rsidRPr="008C76E4" w:rsidRDefault="008C76E4" w:rsidP="008C76E4">
      <w:r>
        <w:t>As a volunteer you will need to make a commitment to the Centre, there are certain roles that will need to be performed.</w:t>
      </w:r>
    </w:p>
    <w:p w14:paraId="7A94059E" w14:textId="4CAB382F" w:rsidR="00941F98" w:rsidRDefault="00AD5ED5" w:rsidP="001F1188">
      <w:pPr>
        <w:pStyle w:val="Heading3"/>
      </w:pPr>
      <w:bookmarkStart w:id="3" w:name="_Toc107048461"/>
      <w:r>
        <w:t xml:space="preserve">2.1 </w:t>
      </w:r>
      <w:r w:rsidR="0012269B">
        <w:t xml:space="preserve">Responsibilities </w:t>
      </w:r>
      <w:r w:rsidR="008C76E4">
        <w:t>for</w:t>
      </w:r>
      <w:r w:rsidR="00941F98">
        <w:t xml:space="preserve"> all Volunteers</w:t>
      </w:r>
      <w:r w:rsidR="004A3045">
        <w:t xml:space="preserve"> working at the Centre</w:t>
      </w:r>
      <w:bookmarkEnd w:id="3"/>
    </w:p>
    <w:p w14:paraId="33262AD8" w14:textId="72E350D2" w:rsidR="00941F98" w:rsidRDefault="00AB5E55" w:rsidP="00813C68">
      <w:pPr>
        <w:pStyle w:val="ListParagraph"/>
        <w:numPr>
          <w:ilvl w:val="0"/>
          <w:numId w:val="2"/>
        </w:numPr>
      </w:pPr>
      <w:r>
        <w:t>Arrive at lease 15 minutes before the start of the session</w:t>
      </w:r>
    </w:p>
    <w:p w14:paraId="016F2CC2" w14:textId="77777777" w:rsidR="00957F88" w:rsidRPr="00957F88" w:rsidRDefault="00957F88" w:rsidP="00957F88">
      <w:pPr>
        <w:pStyle w:val="ListParagraph"/>
        <w:numPr>
          <w:ilvl w:val="0"/>
          <w:numId w:val="2"/>
        </w:numPr>
      </w:pPr>
      <w:r w:rsidRPr="00957F88">
        <w:t>Help with the daily tidy at the end of a session</w:t>
      </w:r>
    </w:p>
    <w:p w14:paraId="718B2496" w14:textId="1330A933" w:rsidR="00527A6B" w:rsidRDefault="00527A6B" w:rsidP="00813C68">
      <w:pPr>
        <w:pStyle w:val="ListParagraph"/>
        <w:numPr>
          <w:ilvl w:val="0"/>
          <w:numId w:val="2"/>
        </w:numPr>
      </w:pPr>
      <w:r>
        <w:t>Attend the monthly Volunteer meeting</w:t>
      </w:r>
      <w:r w:rsidR="00AE30EB">
        <w:t xml:space="preserve"> </w:t>
      </w:r>
    </w:p>
    <w:p w14:paraId="3FB5F69D" w14:textId="6DE51C12" w:rsidR="00AE30EB" w:rsidRDefault="00AE30EB" w:rsidP="00813C68">
      <w:pPr>
        <w:pStyle w:val="ListParagraph"/>
        <w:numPr>
          <w:ilvl w:val="0"/>
          <w:numId w:val="2"/>
        </w:numPr>
      </w:pPr>
      <w:r>
        <w:t>Keep mobile phones on silence &amp; only take emergency calls during the sessions</w:t>
      </w:r>
    </w:p>
    <w:p w14:paraId="0972DED2" w14:textId="1F6C74B8" w:rsidR="00AE30EB" w:rsidRDefault="00AE30EB" w:rsidP="00813C68">
      <w:pPr>
        <w:pStyle w:val="ListParagraph"/>
        <w:numPr>
          <w:ilvl w:val="0"/>
          <w:numId w:val="2"/>
        </w:numPr>
      </w:pPr>
      <w:r>
        <w:t xml:space="preserve">Keep any Centre information confidential, especially the SUs’ personal information </w:t>
      </w:r>
    </w:p>
    <w:p w14:paraId="709A6911" w14:textId="62AD9902" w:rsidR="00AE30EB" w:rsidRDefault="00AE30EB" w:rsidP="00813C68">
      <w:pPr>
        <w:pStyle w:val="ListParagraph"/>
        <w:numPr>
          <w:ilvl w:val="0"/>
          <w:numId w:val="2"/>
        </w:numPr>
      </w:pPr>
      <w:r>
        <w:t>Value &amp; respect your colleagues and the SUs</w:t>
      </w:r>
    </w:p>
    <w:p w14:paraId="561B44D7" w14:textId="2D22CF1B" w:rsidR="00AE30EB" w:rsidRDefault="00AE30EB" w:rsidP="00813C68">
      <w:pPr>
        <w:pStyle w:val="ListParagraph"/>
        <w:numPr>
          <w:ilvl w:val="0"/>
          <w:numId w:val="2"/>
        </w:numPr>
      </w:pPr>
      <w:r>
        <w:t>Wear staff T-shirt or sweatshirt during the session</w:t>
      </w:r>
      <w:r w:rsidR="00995FF6">
        <w:t xml:space="preserve"> and your photo ID badge</w:t>
      </w:r>
    </w:p>
    <w:p w14:paraId="41A7ACB1" w14:textId="45306559" w:rsidR="00AE30EB" w:rsidRDefault="00EF27AB" w:rsidP="00AE30EB">
      <w:pPr>
        <w:pStyle w:val="ListParagraph"/>
        <w:numPr>
          <w:ilvl w:val="0"/>
          <w:numId w:val="2"/>
        </w:numPr>
      </w:pPr>
      <w:r>
        <w:t xml:space="preserve">Socialise with the </w:t>
      </w:r>
      <w:r w:rsidR="00A27239">
        <w:t>S</w:t>
      </w:r>
      <w:r w:rsidR="00D2158D">
        <w:t>U</w:t>
      </w:r>
      <w:r w:rsidR="00A27239">
        <w:t>s</w:t>
      </w:r>
      <w:r>
        <w:t xml:space="preserve"> – chat, share/discuss interests</w:t>
      </w:r>
    </w:p>
    <w:p w14:paraId="7481E0AE" w14:textId="73C53B51" w:rsidR="00EF27AB" w:rsidRDefault="00EF27AB" w:rsidP="00EF27AB">
      <w:pPr>
        <w:pStyle w:val="ListParagraph"/>
        <w:numPr>
          <w:ilvl w:val="0"/>
          <w:numId w:val="2"/>
        </w:numPr>
      </w:pPr>
      <w:r>
        <w:t>Be aware of barriers encountered by people with disabilities</w:t>
      </w:r>
    </w:p>
    <w:p w14:paraId="1BA8705E" w14:textId="304C5B0F" w:rsidR="00941F98" w:rsidRDefault="00941F98" w:rsidP="00941F98">
      <w:pPr>
        <w:pStyle w:val="ListParagraph"/>
        <w:numPr>
          <w:ilvl w:val="0"/>
          <w:numId w:val="2"/>
        </w:numPr>
      </w:pPr>
      <w:r>
        <w:t xml:space="preserve">Report any anti-social behaviour to the safeguarding officer (Shane) or any other member of the management team </w:t>
      </w:r>
    </w:p>
    <w:p w14:paraId="3279238D" w14:textId="3F6AFAB7" w:rsidR="00EF27AB" w:rsidRDefault="00941F98" w:rsidP="00EF27AB">
      <w:pPr>
        <w:pStyle w:val="ListParagraph"/>
        <w:numPr>
          <w:ilvl w:val="0"/>
          <w:numId w:val="2"/>
        </w:numPr>
      </w:pPr>
      <w:r>
        <w:t>Raise awareness</w:t>
      </w:r>
      <w:r w:rsidR="00EF27AB">
        <w:t xml:space="preserve">/promote </w:t>
      </w:r>
      <w:r>
        <w:t>the Centre in the wider local community</w:t>
      </w:r>
    </w:p>
    <w:p w14:paraId="113DEE70" w14:textId="3C6B1CB9" w:rsidR="00941F98" w:rsidRDefault="00941F98" w:rsidP="00941F98">
      <w:pPr>
        <w:pStyle w:val="ListParagraph"/>
        <w:numPr>
          <w:ilvl w:val="0"/>
          <w:numId w:val="2"/>
        </w:numPr>
      </w:pPr>
      <w:r>
        <w:t xml:space="preserve">Join </w:t>
      </w:r>
      <w:r w:rsidR="00A14EDA">
        <w:t>our</w:t>
      </w:r>
      <w:r>
        <w:t xml:space="preserve"> WhatsApp group </w:t>
      </w:r>
      <w:r w:rsidR="007A7D47">
        <w:t xml:space="preserve">– a useful </w:t>
      </w:r>
      <w:r w:rsidR="00C25C8F">
        <w:t>medium for conveying messages to all our volunteers</w:t>
      </w:r>
    </w:p>
    <w:p w14:paraId="0FF0E7FA" w14:textId="66B8BF4D" w:rsidR="00941F98" w:rsidRDefault="00941F98" w:rsidP="00941F98">
      <w:pPr>
        <w:pStyle w:val="ListParagraph"/>
        <w:numPr>
          <w:ilvl w:val="0"/>
          <w:numId w:val="2"/>
        </w:numPr>
      </w:pPr>
      <w:r>
        <w:t>Join our Facebook page and share posts</w:t>
      </w:r>
      <w:r w:rsidR="00C25C8F">
        <w:t xml:space="preserve"> if you can</w:t>
      </w:r>
    </w:p>
    <w:p w14:paraId="1DFAFFEB" w14:textId="3851E956" w:rsidR="00D2158D" w:rsidRDefault="00EF27AB" w:rsidP="00D2158D">
      <w:pPr>
        <w:pStyle w:val="ListParagraph"/>
        <w:numPr>
          <w:ilvl w:val="0"/>
          <w:numId w:val="2"/>
        </w:numPr>
      </w:pPr>
      <w:r>
        <w:t xml:space="preserve">Report any </w:t>
      </w:r>
      <w:r w:rsidR="00A27239">
        <w:t xml:space="preserve">health &amp; safety issues </w:t>
      </w:r>
      <w:r>
        <w:t>to management</w:t>
      </w:r>
      <w:r w:rsidR="00C25C8F">
        <w:t xml:space="preserve"> immediately</w:t>
      </w:r>
      <w:r w:rsidR="00A27239">
        <w:t>, e.g. spillages etc</w:t>
      </w:r>
    </w:p>
    <w:p w14:paraId="33767A19" w14:textId="46D913E8" w:rsidR="00D2158D" w:rsidRDefault="00D2158D" w:rsidP="00D2158D">
      <w:pPr>
        <w:pStyle w:val="ListParagraph"/>
        <w:numPr>
          <w:ilvl w:val="0"/>
          <w:numId w:val="2"/>
        </w:numPr>
      </w:pPr>
      <w:r>
        <w:t>Help with fund raising when you can</w:t>
      </w:r>
    </w:p>
    <w:p w14:paraId="73E20E81" w14:textId="5336895A" w:rsidR="00240319" w:rsidRDefault="00240319" w:rsidP="00240319">
      <w:pPr>
        <w:pStyle w:val="ListParagraph"/>
        <w:numPr>
          <w:ilvl w:val="0"/>
          <w:numId w:val="1"/>
        </w:numPr>
      </w:pPr>
      <w:r>
        <w:t>Promote the use of all the activity rooms &amp; garden, assist the SUs in utilising them</w:t>
      </w:r>
    </w:p>
    <w:p w14:paraId="1F290808" w14:textId="5FF260E9" w:rsidR="00240319" w:rsidRDefault="00240319" w:rsidP="00240319">
      <w:pPr>
        <w:pStyle w:val="ListParagraph"/>
        <w:numPr>
          <w:ilvl w:val="0"/>
          <w:numId w:val="1"/>
        </w:numPr>
      </w:pPr>
      <w:r>
        <w:t>Help SUs with taking plates to tables during lunch times</w:t>
      </w:r>
    </w:p>
    <w:p w14:paraId="2F1389EC" w14:textId="1E6B1ED1" w:rsidR="00240319" w:rsidRDefault="00240319" w:rsidP="00240319">
      <w:pPr>
        <w:pStyle w:val="ListParagraph"/>
        <w:numPr>
          <w:ilvl w:val="0"/>
          <w:numId w:val="1"/>
        </w:numPr>
      </w:pPr>
      <w:r>
        <w:t xml:space="preserve">If you are in the PC </w:t>
      </w:r>
      <w:r w:rsidR="00A5656D">
        <w:t>room,</w:t>
      </w:r>
      <w:r>
        <w:t xml:space="preserve"> ensure that SUs </w:t>
      </w:r>
      <w:proofErr w:type="gramStart"/>
      <w:r>
        <w:t>are</w:t>
      </w:r>
      <w:proofErr w:type="gramEnd"/>
      <w:r>
        <w:t xml:space="preserve"> not surfing unsuitable content</w:t>
      </w:r>
    </w:p>
    <w:p w14:paraId="30F0C169" w14:textId="77777777" w:rsidR="00D2158D" w:rsidRDefault="00240319" w:rsidP="00240319">
      <w:pPr>
        <w:pStyle w:val="ListParagraph"/>
        <w:numPr>
          <w:ilvl w:val="0"/>
          <w:numId w:val="1"/>
        </w:numPr>
      </w:pPr>
      <w:r>
        <w:t>Promote use of the sensory room if you think a SU would benefit from it</w:t>
      </w:r>
    </w:p>
    <w:p w14:paraId="7BBD286E" w14:textId="5BB221C4" w:rsidR="00D2158D" w:rsidRDefault="00D2158D" w:rsidP="00D2158D">
      <w:pPr>
        <w:pStyle w:val="ListParagraph"/>
        <w:numPr>
          <w:ilvl w:val="0"/>
          <w:numId w:val="1"/>
        </w:numPr>
      </w:pPr>
      <w:r>
        <w:t>Assist with cleaning &amp; tidying</w:t>
      </w:r>
      <w:r w:rsidR="00AD5ED5">
        <w:t xml:space="preserve"> </w:t>
      </w:r>
      <w:r>
        <w:t>the Centre</w:t>
      </w:r>
    </w:p>
    <w:p w14:paraId="5BC634D8" w14:textId="09885914" w:rsidR="003361CE" w:rsidRDefault="003361CE" w:rsidP="00D2158D">
      <w:pPr>
        <w:pStyle w:val="ListParagraph"/>
        <w:numPr>
          <w:ilvl w:val="0"/>
          <w:numId w:val="1"/>
        </w:numPr>
      </w:pPr>
      <w:r>
        <w:t>Accompany SU’s on trips if you can</w:t>
      </w:r>
    </w:p>
    <w:p w14:paraId="01905B5E" w14:textId="5FE465F2" w:rsidR="00B51856" w:rsidRPr="00B51856" w:rsidRDefault="009403F3" w:rsidP="00AF21A9">
      <w:pPr>
        <w:pStyle w:val="Heading3"/>
      </w:pPr>
      <w:bookmarkStart w:id="4" w:name="_Toc107048462"/>
      <w:r>
        <w:t xml:space="preserve">2.2 </w:t>
      </w:r>
      <w:r w:rsidR="00AF21A9">
        <w:t>Additional responsibilities for a g</w:t>
      </w:r>
      <w:r>
        <w:t xml:space="preserve">eneral </w:t>
      </w:r>
      <w:r w:rsidR="00AF21A9">
        <w:t>v</w:t>
      </w:r>
      <w:r>
        <w:t xml:space="preserve">olunteer </w:t>
      </w:r>
      <w:r w:rsidR="002953D0">
        <w:t>role</w:t>
      </w:r>
      <w:bookmarkEnd w:id="4"/>
    </w:p>
    <w:p w14:paraId="7CCD2431" w14:textId="703EC281" w:rsidR="00347870" w:rsidRDefault="00347870" w:rsidP="00D2158D">
      <w:pPr>
        <w:pStyle w:val="ListParagraph"/>
        <w:numPr>
          <w:ilvl w:val="0"/>
          <w:numId w:val="1"/>
        </w:numPr>
      </w:pPr>
      <w:r>
        <w:t xml:space="preserve">Provide a weekly organised activity </w:t>
      </w:r>
      <w:r w:rsidR="00BC6CF2">
        <w:t>for the S</w:t>
      </w:r>
      <w:r w:rsidR="0093114F">
        <w:t>U</w:t>
      </w:r>
      <w:r w:rsidR="00BC6CF2">
        <w:t>’s if you can</w:t>
      </w:r>
      <w:r w:rsidR="000846E7">
        <w:t xml:space="preserve">, </w:t>
      </w:r>
      <w:r w:rsidR="006F72A8">
        <w:t>feel free to make other suggestions</w:t>
      </w:r>
    </w:p>
    <w:p w14:paraId="6FCC8B9B" w14:textId="11704294" w:rsidR="00347870" w:rsidRDefault="0093114F" w:rsidP="00347870">
      <w:pPr>
        <w:pStyle w:val="ListParagraph"/>
        <w:numPr>
          <w:ilvl w:val="1"/>
          <w:numId w:val="1"/>
        </w:numPr>
      </w:pPr>
      <w:r>
        <w:t>Arts &amp; Crafts</w:t>
      </w:r>
    </w:p>
    <w:p w14:paraId="1AB6D447" w14:textId="50773EE8" w:rsidR="0093114F" w:rsidRDefault="0093114F" w:rsidP="00347870">
      <w:pPr>
        <w:pStyle w:val="ListParagraph"/>
        <w:numPr>
          <w:ilvl w:val="1"/>
          <w:numId w:val="1"/>
        </w:numPr>
      </w:pPr>
      <w:r>
        <w:t>Karaoke</w:t>
      </w:r>
    </w:p>
    <w:p w14:paraId="703139F0" w14:textId="1EDCB077" w:rsidR="0093114F" w:rsidRDefault="0093114F" w:rsidP="00347870">
      <w:pPr>
        <w:pStyle w:val="ListParagraph"/>
        <w:numPr>
          <w:ilvl w:val="1"/>
          <w:numId w:val="1"/>
        </w:numPr>
      </w:pPr>
      <w:r>
        <w:t xml:space="preserve">Music </w:t>
      </w:r>
      <w:r w:rsidR="00D017A2">
        <w:t>Therapy</w:t>
      </w:r>
    </w:p>
    <w:p w14:paraId="136A94CF" w14:textId="18651D4A" w:rsidR="00D017A2" w:rsidRDefault="00D017A2" w:rsidP="00347870">
      <w:pPr>
        <w:pStyle w:val="ListParagraph"/>
        <w:numPr>
          <w:ilvl w:val="1"/>
          <w:numId w:val="1"/>
        </w:numPr>
      </w:pPr>
      <w:r>
        <w:t xml:space="preserve">Bingo </w:t>
      </w:r>
    </w:p>
    <w:p w14:paraId="7A216E54" w14:textId="3FADD340" w:rsidR="00D017A2" w:rsidRDefault="00D017A2" w:rsidP="00347870">
      <w:pPr>
        <w:pStyle w:val="ListParagraph"/>
        <w:numPr>
          <w:ilvl w:val="1"/>
          <w:numId w:val="1"/>
        </w:numPr>
      </w:pPr>
      <w:r>
        <w:t>Pool tournaments</w:t>
      </w:r>
    </w:p>
    <w:p w14:paraId="5478EE70" w14:textId="3474BD0C" w:rsidR="000846E7" w:rsidRDefault="009403F3" w:rsidP="000846E7">
      <w:pPr>
        <w:pStyle w:val="ListParagraph"/>
        <w:numPr>
          <w:ilvl w:val="1"/>
          <w:numId w:val="1"/>
        </w:numPr>
      </w:pPr>
      <w:r>
        <w:t>Exercise classes</w:t>
      </w:r>
    </w:p>
    <w:p w14:paraId="69EF506F" w14:textId="4912EB39" w:rsidR="003631C4" w:rsidRDefault="003631C4" w:rsidP="003631C4">
      <w:pPr>
        <w:pStyle w:val="ListParagraph"/>
        <w:numPr>
          <w:ilvl w:val="0"/>
          <w:numId w:val="1"/>
        </w:numPr>
      </w:pPr>
      <w:r>
        <w:t xml:space="preserve">Encourage SU’s to participate </w:t>
      </w:r>
      <w:r w:rsidR="00F926B2">
        <w:t>in these organised activities</w:t>
      </w:r>
    </w:p>
    <w:p w14:paraId="49A9F58C" w14:textId="63889EDD" w:rsidR="00CB7A53" w:rsidRDefault="000C6DCE" w:rsidP="00CB7A53">
      <w:r>
        <w:br w:type="page"/>
      </w:r>
    </w:p>
    <w:p w14:paraId="7599E8B4" w14:textId="0D24B1E8" w:rsidR="00A5656D" w:rsidRDefault="00A5656D" w:rsidP="00A5656D">
      <w:pPr>
        <w:pStyle w:val="Heading3"/>
      </w:pPr>
      <w:bookmarkStart w:id="5" w:name="_Toc107048463"/>
      <w:r>
        <w:lastRenderedPageBreak/>
        <w:t>2.</w:t>
      </w:r>
      <w:r w:rsidR="00F926B2">
        <w:t>3</w:t>
      </w:r>
      <w:r>
        <w:t xml:space="preserve"> </w:t>
      </w:r>
      <w:r w:rsidR="00582F06">
        <w:t>Additional</w:t>
      </w:r>
      <w:r w:rsidR="00F926B2">
        <w:t xml:space="preserve"> </w:t>
      </w:r>
      <w:r w:rsidR="00582F06">
        <w:t>responsibilities for a kitche</w:t>
      </w:r>
      <w:r w:rsidR="002953D0">
        <w:t>n v</w:t>
      </w:r>
      <w:r>
        <w:t xml:space="preserve">olunteer </w:t>
      </w:r>
      <w:r w:rsidR="002953D0">
        <w:t>r</w:t>
      </w:r>
      <w:r>
        <w:t>ole</w:t>
      </w:r>
      <w:bookmarkEnd w:id="5"/>
    </w:p>
    <w:p w14:paraId="79D74F44" w14:textId="42E8C5B3" w:rsidR="00A5656D" w:rsidRDefault="00A5656D" w:rsidP="00A5656D">
      <w:pPr>
        <w:pStyle w:val="ListParagraph"/>
        <w:numPr>
          <w:ilvl w:val="0"/>
          <w:numId w:val="12"/>
        </w:numPr>
      </w:pPr>
      <w:r>
        <w:t>Prepare the lunches</w:t>
      </w:r>
    </w:p>
    <w:p w14:paraId="76F53459" w14:textId="3C74EF91" w:rsidR="00A5656D" w:rsidRDefault="00A5656D" w:rsidP="00A5656D">
      <w:pPr>
        <w:pStyle w:val="ListParagraph"/>
        <w:numPr>
          <w:ilvl w:val="0"/>
          <w:numId w:val="12"/>
        </w:numPr>
      </w:pPr>
      <w:r>
        <w:t>Serve the lunches</w:t>
      </w:r>
    </w:p>
    <w:p w14:paraId="6D1754EE" w14:textId="2AAAB0E7" w:rsidR="00A5656D" w:rsidRDefault="00A5656D" w:rsidP="00A5656D">
      <w:pPr>
        <w:pStyle w:val="ListParagraph"/>
        <w:numPr>
          <w:ilvl w:val="0"/>
          <w:numId w:val="12"/>
        </w:numPr>
      </w:pPr>
      <w:r>
        <w:t>Take the money for all confectionary items sold</w:t>
      </w:r>
    </w:p>
    <w:p w14:paraId="6F169267" w14:textId="5607DC35" w:rsidR="00A5656D" w:rsidRDefault="00A5656D" w:rsidP="00A5656D">
      <w:pPr>
        <w:pStyle w:val="ListParagraph"/>
        <w:numPr>
          <w:ilvl w:val="0"/>
          <w:numId w:val="12"/>
        </w:numPr>
      </w:pPr>
      <w:r>
        <w:t>Keep the fridge stocked</w:t>
      </w:r>
    </w:p>
    <w:p w14:paraId="0D09FACC" w14:textId="20DA2760" w:rsidR="00A5656D" w:rsidRDefault="00A5656D" w:rsidP="00A5656D">
      <w:pPr>
        <w:pStyle w:val="ListParagraph"/>
        <w:numPr>
          <w:ilvl w:val="0"/>
          <w:numId w:val="12"/>
        </w:numPr>
      </w:pPr>
      <w:r>
        <w:t>Keep the kitchen clean &amp; tidy</w:t>
      </w:r>
    </w:p>
    <w:p w14:paraId="532767B9" w14:textId="4E08C0E6" w:rsidR="00A5656D" w:rsidRDefault="00A5656D" w:rsidP="00A5656D">
      <w:pPr>
        <w:pStyle w:val="ListParagraph"/>
        <w:numPr>
          <w:ilvl w:val="0"/>
          <w:numId w:val="12"/>
        </w:numPr>
      </w:pPr>
      <w:r>
        <w:t xml:space="preserve">Keep the canteen clean &amp; tidy </w:t>
      </w:r>
    </w:p>
    <w:p w14:paraId="0906BAFA" w14:textId="0F86956A" w:rsidR="00A5656D" w:rsidRDefault="00A5656D" w:rsidP="00A5656D">
      <w:pPr>
        <w:pStyle w:val="ListParagraph"/>
        <w:numPr>
          <w:ilvl w:val="0"/>
          <w:numId w:val="12"/>
        </w:numPr>
      </w:pPr>
      <w:r>
        <w:t>Put shopping away</w:t>
      </w:r>
    </w:p>
    <w:p w14:paraId="391EBAE6" w14:textId="07E5C94C" w:rsidR="00D2158D" w:rsidRDefault="00D2158D" w:rsidP="00A5656D">
      <w:pPr>
        <w:pStyle w:val="ListParagraph"/>
        <w:numPr>
          <w:ilvl w:val="0"/>
          <w:numId w:val="12"/>
        </w:numPr>
      </w:pPr>
      <w:r>
        <w:t xml:space="preserve">Check fridge temperatures </w:t>
      </w:r>
      <w:r w:rsidR="00F1346A">
        <w:t>regularly</w:t>
      </w:r>
    </w:p>
    <w:p w14:paraId="3C9F2E2D" w14:textId="56493FE5" w:rsidR="00A5656D" w:rsidRDefault="00A5656D" w:rsidP="00A5656D">
      <w:pPr>
        <w:pStyle w:val="ListParagraph"/>
        <w:numPr>
          <w:ilvl w:val="0"/>
          <w:numId w:val="12"/>
        </w:numPr>
      </w:pPr>
      <w:r>
        <w:t>Prepare &amp; serve party food at promotional events</w:t>
      </w:r>
      <w:r w:rsidR="005856CF">
        <w:t>, e.g. Christmas/Halloween parties</w:t>
      </w:r>
    </w:p>
    <w:p w14:paraId="6B55C118" w14:textId="4769AEF4" w:rsidR="00A5656D" w:rsidRDefault="00A5656D" w:rsidP="00D669C3">
      <w:pPr>
        <w:pStyle w:val="Heading3"/>
      </w:pPr>
      <w:bookmarkStart w:id="6" w:name="_Toc107048464"/>
      <w:r>
        <w:t>2.</w:t>
      </w:r>
      <w:r w:rsidR="002953D0">
        <w:t>4</w:t>
      </w:r>
      <w:r>
        <w:t xml:space="preserve"> </w:t>
      </w:r>
      <w:r w:rsidR="002953D0">
        <w:t>Additional responsibilities for an o</w:t>
      </w:r>
      <w:r>
        <w:t xml:space="preserve">ffice </w:t>
      </w:r>
      <w:r w:rsidR="002953D0">
        <w:t>v</w:t>
      </w:r>
      <w:r>
        <w:t xml:space="preserve">olunteer </w:t>
      </w:r>
      <w:r w:rsidR="002953D0">
        <w:t>r</w:t>
      </w:r>
      <w:r>
        <w:t>ole</w:t>
      </w:r>
      <w:bookmarkEnd w:id="6"/>
    </w:p>
    <w:p w14:paraId="000F32F7" w14:textId="67958EE6" w:rsidR="00A5656D" w:rsidRDefault="00A5656D" w:rsidP="00A5656D">
      <w:pPr>
        <w:pStyle w:val="ListParagraph"/>
        <w:numPr>
          <w:ilvl w:val="0"/>
          <w:numId w:val="13"/>
        </w:numPr>
      </w:pPr>
      <w:r>
        <w:t>Keep the attendance spreadsheets updated</w:t>
      </w:r>
    </w:p>
    <w:p w14:paraId="6F9802BD" w14:textId="433B7DDD" w:rsidR="00A5656D" w:rsidRDefault="00A5656D" w:rsidP="00A5656D">
      <w:pPr>
        <w:pStyle w:val="ListParagraph"/>
        <w:numPr>
          <w:ilvl w:val="0"/>
          <w:numId w:val="13"/>
        </w:numPr>
      </w:pPr>
      <w:r>
        <w:t>Manage the emails (categorise according to management team responsibility)</w:t>
      </w:r>
    </w:p>
    <w:p w14:paraId="6A91AE75" w14:textId="4C5BF6CC" w:rsidR="00A5656D" w:rsidRDefault="00A5656D" w:rsidP="003E5708">
      <w:pPr>
        <w:pStyle w:val="ListParagraph"/>
        <w:numPr>
          <w:ilvl w:val="0"/>
          <w:numId w:val="13"/>
        </w:numPr>
      </w:pPr>
      <w:r>
        <w:t>Keep SU database updated</w:t>
      </w:r>
      <w:r w:rsidR="003E5708">
        <w:t xml:space="preserve"> &amp; f</w:t>
      </w:r>
      <w:r>
        <w:t>ile SU membership forms</w:t>
      </w:r>
    </w:p>
    <w:p w14:paraId="11D00347" w14:textId="7E16C8CA" w:rsidR="009B2491" w:rsidRDefault="00A5656D" w:rsidP="009B2491">
      <w:pPr>
        <w:pStyle w:val="ListParagraph"/>
        <w:numPr>
          <w:ilvl w:val="0"/>
          <w:numId w:val="13"/>
        </w:numPr>
      </w:pPr>
      <w:r>
        <w:t xml:space="preserve">Print SU crib sheet for </w:t>
      </w:r>
      <w:r w:rsidR="00D669C3">
        <w:t>external trips</w:t>
      </w:r>
    </w:p>
    <w:p w14:paraId="213404B5" w14:textId="02DD5C56" w:rsidR="00D669C3" w:rsidRDefault="00D669C3" w:rsidP="00A5656D">
      <w:pPr>
        <w:pStyle w:val="ListParagraph"/>
        <w:numPr>
          <w:ilvl w:val="0"/>
          <w:numId w:val="13"/>
        </w:numPr>
      </w:pPr>
      <w:r>
        <w:t>Assist with fund raising activities</w:t>
      </w:r>
    </w:p>
    <w:p w14:paraId="0067D730" w14:textId="10315F78" w:rsidR="00916A81" w:rsidRDefault="00D669C3" w:rsidP="00D2158D">
      <w:pPr>
        <w:pStyle w:val="ListParagraph"/>
        <w:numPr>
          <w:ilvl w:val="0"/>
          <w:numId w:val="13"/>
        </w:numPr>
      </w:pPr>
      <w:r>
        <w:t>Assist with marketing activities</w:t>
      </w:r>
    </w:p>
    <w:p w14:paraId="6503DD6D" w14:textId="22EFC305" w:rsidR="00916A81" w:rsidRDefault="00916A81" w:rsidP="00916A81">
      <w:pPr>
        <w:pStyle w:val="Heading3"/>
      </w:pPr>
      <w:bookmarkStart w:id="7" w:name="_Toc107048465"/>
      <w:r>
        <w:t>2.</w:t>
      </w:r>
      <w:r w:rsidR="009B2491">
        <w:t>5</w:t>
      </w:r>
      <w:r>
        <w:t xml:space="preserve"> </w:t>
      </w:r>
      <w:r w:rsidR="009B2491">
        <w:t xml:space="preserve">Additional responsibilities for </w:t>
      </w:r>
      <w:r w:rsidR="00090B53">
        <w:t>a g</w:t>
      </w:r>
      <w:r>
        <w:t xml:space="preserve">rounds </w:t>
      </w:r>
      <w:r w:rsidR="00090B53">
        <w:t>v</w:t>
      </w:r>
      <w:r>
        <w:t>olunteer</w:t>
      </w:r>
      <w:r w:rsidR="0012269B">
        <w:t xml:space="preserve"> </w:t>
      </w:r>
      <w:r w:rsidR="00090B53">
        <w:t>r</w:t>
      </w:r>
      <w:r w:rsidR="0012269B">
        <w:t>ole</w:t>
      </w:r>
      <w:bookmarkEnd w:id="7"/>
    </w:p>
    <w:p w14:paraId="3D9A4272" w14:textId="06F0CF41" w:rsidR="00916A81" w:rsidRDefault="00916A81" w:rsidP="00916A81">
      <w:pPr>
        <w:pStyle w:val="ListParagraph"/>
        <w:numPr>
          <w:ilvl w:val="0"/>
          <w:numId w:val="15"/>
        </w:numPr>
      </w:pPr>
      <w:r>
        <w:t>Ensure the outside space around the building is clear</w:t>
      </w:r>
    </w:p>
    <w:p w14:paraId="5F4BAE81" w14:textId="7E8A493D" w:rsidR="00916A81" w:rsidRDefault="00916A81" w:rsidP="00916A81">
      <w:pPr>
        <w:pStyle w:val="ListParagraph"/>
        <w:numPr>
          <w:ilvl w:val="0"/>
          <w:numId w:val="15"/>
        </w:numPr>
      </w:pPr>
      <w:r>
        <w:t>Ensure the grass is cut regularly</w:t>
      </w:r>
    </w:p>
    <w:p w14:paraId="1A28A2C5" w14:textId="77777777" w:rsidR="005F6ADA" w:rsidRDefault="005F6ADA" w:rsidP="005F6ADA">
      <w:pPr>
        <w:pStyle w:val="ListParagraph"/>
        <w:ind w:left="780"/>
      </w:pPr>
    </w:p>
    <w:p w14:paraId="14139EEC" w14:textId="4C2C16F2" w:rsidR="005C712A" w:rsidRDefault="001F1188" w:rsidP="000C6DCE">
      <w:pPr>
        <w:pStyle w:val="Heading2"/>
      </w:pPr>
      <w:bookmarkStart w:id="8" w:name="_Toc107048466"/>
      <w:r>
        <w:t xml:space="preserve">3. </w:t>
      </w:r>
      <w:r w:rsidR="006E6E4C">
        <w:t>Commitment to regular shifts</w:t>
      </w:r>
      <w:bookmarkEnd w:id="8"/>
    </w:p>
    <w:p w14:paraId="52792E8F" w14:textId="25AD9394" w:rsidR="005E635A" w:rsidRPr="005E635A" w:rsidRDefault="005E635A" w:rsidP="005E635A">
      <w:r>
        <w:t>Sessions are Monday to Friday from 11am until 3pm</w:t>
      </w:r>
    </w:p>
    <w:p w14:paraId="45546972" w14:textId="2D29A1D8" w:rsidR="009E3CEE" w:rsidRDefault="009E3CEE" w:rsidP="006E6E4C">
      <w:r>
        <w:t xml:space="preserve">You can commit to as many sessions per week as you want to </w:t>
      </w:r>
    </w:p>
    <w:p w14:paraId="72EF2C5F" w14:textId="4FC48AC4" w:rsidR="006E6E4C" w:rsidRDefault="006E6E4C" w:rsidP="006E6E4C">
      <w:r>
        <w:t>We will display a rolling four-week rota in reception.</w:t>
      </w:r>
    </w:p>
    <w:p w14:paraId="5C862275" w14:textId="77777777" w:rsidR="006E6E4C" w:rsidRDefault="006E6E4C" w:rsidP="006E6E4C">
      <w:r>
        <w:t>We ask you to give us as much notice as possible if you cannot make your shift (at least two weeks) so that we can arrange cover.</w:t>
      </w:r>
    </w:p>
    <w:p w14:paraId="20E4DCB7" w14:textId="702E3C6F" w:rsidR="006E6E4C" w:rsidRDefault="006E6E4C" w:rsidP="006E6E4C">
      <w:r>
        <w:t>If you are ill than please call the Ce</w:t>
      </w:r>
      <w:r w:rsidR="008073E0">
        <w:t>ntre</w:t>
      </w:r>
      <w:r>
        <w:t xml:space="preserve"> as soon as possible to let us know</w:t>
      </w:r>
      <w:r w:rsidR="008073E0">
        <w:t xml:space="preserve"> or leave a message </w:t>
      </w:r>
      <w:r w:rsidR="00900447">
        <w:t>on the WhatsApp group chat</w:t>
      </w:r>
    </w:p>
    <w:p w14:paraId="3F057291" w14:textId="6A3FCBC4" w:rsidR="001F1188" w:rsidRDefault="006E6E4C" w:rsidP="001F1188">
      <w:pPr>
        <w:rPr>
          <w:b/>
          <w:bCs/>
        </w:rPr>
      </w:pPr>
      <w:r w:rsidRPr="00BC1D45">
        <w:rPr>
          <w:b/>
          <w:bCs/>
        </w:rPr>
        <w:t xml:space="preserve">Please note commitment to shifts is </w:t>
      </w:r>
      <w:r w:rsidR="00696A55">
        <w:rPr>
          <w:b/>
          <w:bCs/>
        </w:rPr>
        <w:t>vital</w:t>
      </w:r>
      <w:r>
        <w:rPr>
          <w:b/>
          <w:bCs/>
        </w:rPr>
        <w:t>,</w:t>
      </w:r>
      <w:r w:rsidRPr="00BC1D45">
        <w:rPr>
          <w:b/>
          <w:bCs/>
        </w:rPr>
        <w:t xml:space="preserve"> as </w:t>
      </w:r>
      <w:r w:rsidR="00696A55">
        <w:rPr>
          <w:b/>
          <w:bCs/>
        </w:rPr>
        <w:t>we</w:t>
      </w:r>
      <w:r w:rsidRPr="00BC1D45">
        <w:rPr>
          <w:b/>
          <w:bCs/>
        </w:rPr>
        <w:t xml:space="preserve"> must ensure we have sufficient staff present for every session.</w:t>
      </w:r>
    </w:p>
    <w:p w14:paraId="4DCBDCBA" w14:textId="6A4E85E5" w:rsidR="00A7089E" w:rsidRPr="00527A6B" w:rsidRDefault="00E868F0" w:rsidP="001F1188">
      <w:r>
        <w:br w:type="page"/>
      </w:r>
    </w:p>
    <w:p w14:paraId="4201E9B0" w14:textId="2810CB76" w:rsidR="001F1188" w:rsidRDefault="001F1188" w:rsidP="00AD5ED5">
      <w:pPr>
        <w:pStyle w:val="Heading2"/>
      </w:pPr>
      <w:bookmarkStart w:id="9" w:name="_Toc107048467"/>
      <w:r w:rsidRPr="00AD5ED5">
        <w:lastRenderedPageBreak/>
        <w:t>4</w:t>
      </w:r>
      <w:r>
        <w:rPr>
          <w:bCs/>
        </w:rPr>
        <w:t xml:space="preserve">. </w:t>
      </w:r>
      <w:r w:rsidR="004D3F7D" w:rsidRPr="00AD5ED5">
        <w:t>Familiarisation</w:t>
      </w:r>
      <w:r w:rsidR="004D3F7D">
        <w:t xml:space="preserve"> with Company Policies &amp; Procedures</w:t>
      </w:r>
      <w:bookmarkEnd w:id="9"/>
    </w:p>
    <w:p w14:paraId="275A4323" w14:textId="59A68B9C" w:rsidR="00F55DF7" w:rsidRDefault="00F55DF7" w:rsidP="00F55DF7">
      <w:r>
        <w:t xml:space="preserve">The following documents must be read </w:t>
      </w:r>
      <w:r w:rsidR="002F18E3">
        <w:t xml:space="preserve">during your </w:t>
      </w:r>
      <w:r w:rsidR="00425F1D">
        <w:t>six</w:t>
      </w:r>
      <w:r w:rsidR="002F18E3">
        <w:t>-month probationary period</w:t>
      </w:r>
      <w:r>
        <w:t>, and whenever we update them (we will let you know of any updates)</w:t>
      </w:r>
    </w:p>
    <w:p w14:paraId="779C388B" w14:textId="5EE1006F" w:rsidR="00F55DF7" w:rsidRDefault="00B55790" w:rsidP="00F55DF7">
      <w:pPr>
        <w:pStyle w:val="ListParagraph"/>
        <w:numPr>
          <w:ilvl w:val="0"/>
          <w:numId w:val="16"/>
        </w:numPr>
      </w:pPr>
      <w:r>
        <w:t xml:space="preserve">Our </w:t>
      </w:r>
      <w:r w:rsidR="00A823F7">
        <w:t>A</w:t>
      </w:r>
      <w:r>
        <w:t xml:space="preserve">ims &amp; </w:t>
      </w:r>
      <w:r w:rsidR="00A823F7">
        <w:t>V</w:t>
      </w:r>
      <w:r>
        <w:t>ision</w:t>
      </w:r>
    </w:p>
    <w:p w14:paraId="3A000C94" w14:textId="21D66D3B" w:rsidR="00B55790" w:rsidRDefault="00B55790" w:rsidP="00F55DF7">
      <w:pPr>
        <w:pStyle w:val="ListParagraph"/>
        <w:numPr>
          <w:ilvl w:val="0"/>
          <w:numId w:val="16"/>
        </w:numPr>
      </w:pPr>
      <w:r>
        <w:t>Volunteer Code of Conduct</w:t>
      </w:r>
    </w:p>
    <w:p w14:paraId="1E3BC651" w14:textId="4E1E0949" w:rsidR="00B55790" w:rsidRDefault="00B55790" w:rsidP="00F55DF7">
      <w:pPr>
        <w:pStyle w:val="ListParagraph"/>
        <w:numPr>
          <w:ilvl w:val="0"/>
          <w:numId w:val="16"/>
        </w:numPr>
      </w:pPr>
      <w:r>
        <w:t>General Data Protection Regulations</w:t>
      </w:r>
    </w:p>
    <w:p w14:paraId="3A29415B" w14:textId="7C0D1DC3" w:rsidR="00B55790" w:rsidRDefault="00B55790" w:rsidP="00F55DF7">
      <w:pPr>
        <w:pStyle w:val="ListParagraph"/>
        <w:numPr>
          <w:ilvl w:val="0"/>
          <w:numId w:val="16"/>
        </w:numPr>
      </w:pPr>
      <w:r>
        <w:t xml:space="preserve">Confidentiality Policy </w:t>
      </w:r>
    </w:p>
    <w:p w14:paraId="07F71EEF" w14:textId="1F3A384D" w:rsidR="00B55790" w:rsidRDefault="00B55790" w:rsidP="00F55DF7">
      <w:pPr>
        <w:pStyle w:val="ListParagraph"/>
        <w:numPr>
          <w:ilvl w:val="0"/>
          <w:numId w:val="16"/>
        </w:numPr>
      </w:pPr>
      <w:r>
        <w:t>Health &amp; Safety Policy</w:t>
      </w:r>
    </w:p>
    <w:p w14:paraId="094C9D84" w14:textId="24016C3E" w:rsidR="00B55790" w:rsidRDefault="00B55790" w:rsidP="00B55790">
      <w:pPr>
        <w:pStyle w:val="ListParagraph"/>
        <w:numPr>
          <w:ilvl w:val="0"/>
          <w:numId w:val="16"/>
        </w:numPr>
      </w:pPr>
      <w:r>
        <w:t>Equality &amp; Diversity Policy</w:t>
      </w:r>
    </w:p>
    <w:p w14:paraId="129F11BE" w14:textId="64EA5A23" w:rsidR="00B55790" w:rsidRDefault="00B55790" w:rsidP="00F55DF7">
      <w:pPr>
        <w:pStyle w:val="ListParagraph"/>
        <w:numPr>
          <w:ilvl w:val="0"/>
          <w:numId w:val="16"/>
        </w:numPr>
      </w:pPr>
      <w:r>
        <w:t>Manual Handling Policy</w:t>
      </w:r>
    </w:p>
    <w:p w14:paraId="0A8E78DC" w14:textId="70743B69" w:rsidR="00B55790" w:rsidRDefault="00B55790" w:rsidP="00F55DF7">
      <w:pPr>
        <w:pStyle w:val="ListParagraph"/>
        <w:numPr>
          <w:ilvl w:val="0"/>
          <w:numId w:val="16"/>
        </w:numPr>
      </w:pPr>
      <w:r>
        <w:t>Drug &amp; Alcohol Policy</w:t>
      </w:r>
    </w:p>
    <w:p w14:paraId="36181445" w14:textId="05097A07" w:rsidR="00A823F7" w:rsidRDefault="00A823F7" w:rsidP="00F55DF7">
      <w:pPr>
        <w:pStyle w:val="ListParagraph"/>
        <w:numPr>
          <w:ilvl w:val="0"/>
          <w:numId w:val="16"/>
        </w:numPr>
      </w:pPr>
      <w:r>
        <w:t>Control of Medication Policy</w:t>
      </w:r>
    </w:p>
    <w:p w14:paraId="579B2114" w14:textId="01DBB1A8" w:rsidR="00A823F7" w:rsidRDefault="00A823F7" w:rsidP="00F55DF7">
      <w:pPr>
        <w:pStyle w:val="ListParagraph"/>
        <w:numPr>
          <w:ilvl w:val="0"/>
          <w:numId w:val="16"/>
        </w:numPr>
      </w:pPr>
      <w:r>
        <w:t>Challenging Behaviour Policy</w:t>
      </w:r>
    </w:p>
    <w:p w14:paraId="534E7712" w14:textId="7EF2E0DF" w:rsidR="00A823F7" w:rsidRDefault="00A823F7" w:rsidP="00F55DF7">
      <w:pPr>
        <w:pStyle w:val="ListParagraph"/>
        <w:numPr>
          <w:ilvl w:val="0"/>
          <w:numId w:val="16"/>
        </w:numPr>
      </w:pPr>
      <w:r>
        <w:t>Risk Assessment Policy</w:t>
      </w:r>
    </w:p>
    <w:p w14:paraId="3AA3AE54" w14:textId="16AF0505" w:rsidR="00A823F7" w:rsidRDefault="00B55790" w:rsidP="00A823F7">
      <w:pPr>
        <w:pStyle w:val="ListParagraph"/>
        <w:numPr>
          <w:ilvl w:val="0"/>
          <w:numId w:val="16"/>
        </w:numPr>
      </w:pPr>
      <w:r>
        <w:t>Feedback, Comments &amp; Complaints Policy</w:t>
      </w:r>
    </w:p>
    <w:p w14:paraId="7C32E541" w14:textId="78DB1753" w:rsidR="00527A6B" w:rsidRDefault="00A823F7" w:rsidP="00527A6B">
      <w:pPr>
        <w:pStyle w:val="ListParagraph"/>
        <w:numPr>
          <w:ilvl w:val="0"/>
          <w:numId w:val="16"/>
        </w:numPr>
      </w:pPr>
      <w:r>
        <w:t>Grievance Policy</w:t>
      </w:r>
    </w:p>
    <w:p w14:paraId="081AC7C3" w14:textId="77777777" w:rsidR="00527A6B" w:rsidRPr="00F55DF7" w:rsidRDefault="00527A6B" w:rsidP="000A4BCA">
      <w:pPr>
        <w:spacing w:line="240" w:lineRule="auto"/>
      </w:pPr>
    </w:p>
    <w:p w14:paraId="6C32D337" w14:textId="2FDC4603" w:rsidR="001F1188" w:rsidRDefault="001F1188" w:rsidP="001F1188">
      <w:pPr>
        <w:pStyle w:val="Heading2"/>
      </w:pPr>
      <w:bookmarkStart w:id="10" w:name="_Toc107048468"/>
      <w:r>
        <w:t xml:space="preserve">5. </w:t>
      </w:r>
      <w:r w:rsidR="004D3F7D">
        <w:t>Completing mandatory training modules</w:t>
      </w:r>
      <w:bookmarkEnd w:id="10"/>
    </w:p>
    <w:p w14:paraId="3076ADBE" w14:textId="6A12A8AE" w:rsidR="00527A6B" w:rsidRDefault="00527A6B" w:rsidP="00527A6B">
      <w:r>
        <w:t xml:space="preserve">All volunteers must complete the following training modules </w:t>
      </w:r>
      <w:r w:rsidR="002F18E3">
        <w:t xml:space="preserve">during your </w:t>
      </w:r>
      <w:r w:rsidR="007B2216">
        <w:t>six</w:t>
      </w:r>
      <w:r w:rsidR="002F18E3">
        <w:t>-month probationary period</w:t>
      </w:r>
      <w:r>
        <w:t xml:space="preserve">, and some may need to be renewed on a regular basis, </w:t>
      </w:r>
      <w:r w:rsidR="00BF77FB">
        <w:t>we will let you know when.</w:t>
      </w:r>
    </w:p>
    <w:p w14:paraId="15D749F1" w14:textId="77777777" w:rsidR="004F1697" w:rsidRDefault="004F1697" w:rsidP="004F1697">
      <w:pPr>
        <w:pStyle w:val="ListParagraph"/>
        <w:numPr>
          <w:ilvl w:val="0"/>
          <w:numId w:val="18"/>
        </w:numPr>
      </w:pPr>
      <w:r>
        <w:t>General Data Protection Regulations</w:t>
      </w:r>
    </w:p>
    <w:p w14:paraId="277EBA08" w14:textId="77777777" w:rsidR="004F1697" w:rsidRDefault="004F1697" w:rsidP="004F1697">
      <w:pPr>
        <w:pStyle w:val="ListParagraph"/>
        <w:numPr>
          <w:ilvl w:val="0"/>
          <w:numId w:val="18"/>
        </w:numPr>
      </w:pPr>
      <w:r>
        <w:t>Equality &amp; Diversity</w:t>
      </w:r>
    </w:p>
    <w:p w14:paraId="43B39A79" w14:textId="39474A2A" w:rsidR="004F1697" w:rsidRDefault="004F1697" w:rsidP="004F1697">
      <w:pPr>
        <w:pStyle w:val="ListParagraph"/>
        <w:numPr>
          <w:ilvl w:val="0"/>
          <w:numId w:val="18"/>
        </w:numPr>
      </w:pPr>
      <w:r>
        <w:t>Safeguarding Vulnerable Adults</w:t>
      </w:r>
    </w:p>
    <w:p w14:paraId="5C39FE6E" w14:textId="77777777" w:rsidR="004F1697" w:rsidRDefault="004F1697" w:rsidP="004F1697">
      <w:pPr>
        <w:pStyle w:val="ListParagraph"/>
        <w:numPr>
          <w:ilvl w:val="0"/>
          <w:numId w:val="18"/>
        </w:numPr>
      </w:pPr>
      <w:r>
        <w:t>First Aid Requirements &amp; RIDDOR</w:t>
      </w:r>
    </w:p>
    <w:p w14:paraId="37E2A012" w14:textId="77777777" w:rsidR="004F1697" w:rsidRDefault="004F1697" w:rsidP="004F1697">
      <w:pPr>
        <w:pStyle w:val="ListParagraph"/>
        <w:numPr>
          <w:ilvl w:val="0"/>
          <w:numId w:val="18"/>
        </w:numPr>
      </w:pPr>
      <w:r>
        <w:t>Health &amp; Safety Basics &amp; Essentials</w:t>
      </w:r>
    </w:p>
    <w:p w14:paraId="42D8FBB5" w14:textId="0C23B1C7" w:rsidR="00527A6B" w:rsidRDefault="004F1697" w:rsidP="004F1697">
      <w:pPr>
        <w:pStyle w:val="ListParagraph"/>
        <w:numPr>
          <w:ilvl w:val="0"/>
          <w:numId w:val="18"/>
        </w:numPr>
      </w:pPr>
      <w:r>
        <w:t>Infection Prevention &amp; Control</w:t>
      </w:r>
    </w:p>
    <w:p w14:paraId="2FD873A3" w14:textId="4F2604FF" w:rsidR="00527A6B" w:rsidRDefault="004F1697" w:rsidP="00527A6B">
      <w:r>
        <w:t>In addition the Kitchen Volunteers will also be asked to complete:</w:t>
      </w:r>
    </w:p>
    <w:p w14:paraId="2513CC43" w14:textId="77777777" w:rsidR="004F1697" w:rsidRDefault="004F1697" w:rsidP="004F1697">
      <w:pPr>
        <w:pStyle w:val="ListParagraph"/>
        <w:numPr>
          <w:ilvl w:val="0"/>
          <w:numId w:val="20"/>
        </w:numPr>
      </w:pPr>
      <w:r>
        <w:t>Food Safety &amp; Hygiene (1)</w:t>
      </w:r>
    </w:p>
    <w:p w14:paraId="009A927E" w14:textId="6B4EBED6" w:rsidR="004F1697" w:rsidRDefault="004F1697" w:rsidP="004F1697">
      <w:pPr>
        <w:pStyle w:val="ListParagraph"/>
        <w:numPr>
          <w:ilvl w:val="0"/>
          <w:numId w:val="20"/>
        </w:numPr>
      </w:pPr>
      <w:r>
        <w:t>Food Safety &amp; Hygiene (2)</w:t>
      </w:r>
    </w:p>
    <w:p w14:paraId="46FC0A75" w14:textId="77777777" w:rsidR="00666FCA" w:rsidRPr="00527A6B" w:rsidRDefault="00666FCA" w:rsidP="00666FCA">
      <w:pPr>
        <w:pStyle w:val="ListParagraph"/>
      </w:pPr>
    </w:p>
    <w:p w14:paraId="4601AD2E" w14:textId="0D2E2E63" w:rsidR="001F1188" w:rsidRDefault="001F1188" w:rsidP="001F1188">
      <w:pPr>
        <w:pStyle w:val="Heading2"/>
      </w:pPr>
      <w:bookmarkStart w:id="11" w:name="_Toc107048469"/>
      <w:r>
        <w:t xml:space="preserve">6. </w:t>
      </w:r>
      <w:r w:rsidR="004D3F7D">
        <w:t>Record</w:t>
      </w:r>
      <w:r w:rsidR="004E769A">
        <w:t xml:space="preserve">ing </w:t>
      </w:r>
      <w:r w:rsidR="004D3F7D">
        <w:t>your skills set &amp; previous experience</w:t>
      </w:r>
      <w:bookmarkEnd w:id="11"/>
    </w:p>
    <w:p w14:paraId="73EBC1CC" w14:textId="2C0F795C" w:rsidR="00666FCA" w:rsidRDefault="00666FCA" w:rsidP="00666FCA">
      <w:r>
        <w:t xml:space="preserve">Please tell </w:t>
      </w:r>
      <w:r w:rsidR="00A14EDA">
        <w:t>us</w:t>
      </w:r>
      <w:r>
        <w:t xml:space="preserve"> of any skills and/or previous experience you have which would benefit your volunteer role, e.g. you love singing or arts &amp; crafts, etc.</w:t>
      </w:r>
    </w:p>
    <w:p w14:paraId="627AD5D3" w14:textId="77777777" w:rsidR="00666FCA" w:rsidRPr="00666FCA" w:rsidRDefault="00666FCA" w:rsidP="00666FCA"/>
    <w:p w14:paraId="78FE1D24" w14:textId="45177E63" w:rsidR="004D3F7D" w:rsidRPr="001F1188" w:rsidRDefault="001F1188" w:rsidP="001F1188">
      <w:pPr>
        <w:pStyle w:val="Heading2"/>
        <w:rPr>
          <w:bCs/>
        </w:rPr>
      </w:pPr>
      <w:bookmarkStart w:id="12" w:name="_Toc107048470"/>
      <w:r>
        <w:t xml:space="preserve">7. </w:t>
      </w:r>
      <w:r w:rsidR="004D3F7D">
        <w:t>Annual Appraisals</w:t>
      </w:r>
      <w:bookmarkEnd w:id="12"/>
      <w:r w:rsidR="004D3F7D">
        <w:t xml:space="preserve"> </w:t>
      </w:r>
    </w:p>
    <w:p w14:paraId="535FCF33" w14:textId="56B7C19E" w:rsidR="002D5CF1" w:rsidRDefault="002E1DF9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t xml:space="preserve">This annual two-way process will be completed by you and a member of the management team, it is an opportunity for all of us to ensure you are getting the most from your volunteering </w:t>
      </w:r>
      <w:r w:rsidR="00A14EDA">
        <w:t>role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2D5CF1" w:rsidSect="00F50530">
      <w:headerReference w:type="default" r:id="rId13"/>
      <w:footerReference w:type="default" r:id="rId14"/>
      <w:pgSz w:w="11906" w:h="16838"/>
      <w:pgMar w:top="284" w:right="567" w:bottom="284" w:left="567" w:header="34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9BB6" w14:textId="77777777" w:rsidR="005E707A" w:rsidRDefault="005E707A" w:rsidP="002E3DA0">
      <w:pPr>
        <w:spacing w:after="0" w:line="240" w:lineRule="auto"/>
      </w:pPr>
      <w:r>
        <w:separator/>
      </w:r>
    </w:p>
  </w:endnote>
  <w:endnote w:type="continuationSeparator" w:id="0">
    <w:p w14:paraId="438BE65D" w14:textId="77777777" w:rsidR="005E707A" w:rsidRDefault="005E707A" w:rsidP="002E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85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A30DEF" w14:textId="3D40ED2D" w:rsidR="002E3DA0" w:rsidRDefault="002E3DA0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163A58">
              <w:rPr>
                <w:b/>
                <w:bCs/>
              </w:rPr>
              <w:tab/>
              <w:t>Registered Charity - 1157193</w:t>
            </w:r>
          </w:p>
        </w:sdtContent>
      </w:sdt>
    </w:sdtContent>
  </w:sdt>
  <w:p w14:paraId="7ED8F3D7" w14:textId="77777777" w:rsidR="002E3DA0" w:rsidRDefault="002E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9B39" w14:textId="77777777" w:rsidR="005E707A" w:rsidRDefault="005E707A" w:rsidP="002E3DA0">
      <w:pPr>
        <w:spacing w:after="0" w:line="240" w:lineRule="auto"/>
      </w:pPr>
      <w:r>
        <w:separator/>
      </w:r>
    </w:p>
  </w:footnote>
  <w:footnote w:type="continuationSeparator" w:id="0">
    <w:p w14:paraId="4146D491" w14:textId="77777777" w:rsidR="005E707A" w:rsidRDefault="005E707A" w:rsidP="002E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FD3C" w14:textId="4222E5EE" w:rsidR="002E3DA0" w:rsidRDefault="00F463E0">
    <w:pPr>
      <w:pStyle w:val="Header"/>
    </w:pPr>
    <w:r>
      <w:t>25/06/2022</w:t>
    </w:r>
    <w:r>
      <w:tab/>
    </w:r>
    <w:r w:rsidR="002E3DA0">
      <w:t>Volunteer</w:t>
    </w:r>
    <w:r w:rsidR="00901F49">
      <w:t xml:space="preserve"> Agreement for Jackie’s Drop-In</w:t>
    </w:r>
  </w:p>
  <w:p w14:paraId="4FDBADCE" w14:textId="77777777" w:rsidR="006D3884" w:rsidRPr="006D3884" w:rsidRDefault="006D38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A75"/>
    <w:multiLevelType w:val="hybridMultilevel"/>
    <w:tmpl w:val="3F96CE1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33B"/>
    <w:multiLevelType w:val="hybridMultilevel"/>
    <w:tmpl w:val="4886C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C1E"/>
    <w:multiLevelType w:val="hybridMultilevel"/>
    <w:tmpl w:val="8C1C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747"/>
    <w:multiLevelType w:val="hybridMultilevel"/>
    <w:tmpl w:val="FAF2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0E9"/>
    <w:multiLevelType w:val="hybridMultilevel"/>
    <w:tmpl w:val="62C2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36E7"/>
    <w:multiLevelType w:val="hybridMultilevel"/>
    <w:tmpl w:val="76A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6045"/>
    <w:multiLevelType w:val="hybridMultilevel"/>
    <w:tmpl w:val="8F1828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6742"/>
    <w:multiLevelType w:val="hybridMultilevel"/>
    <w:tmpl w:val="BEF677F0"/>
    <w:lvl w:ilvl="0" w:tplc="01E27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FEC"/>
    <w:multiLevelType w:val="hybridMultilevel"/>
    <w:tmpl w:val="853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5E54"/>
    <w:multiLevelType w:val="hybridMultilevel"/>
    <w:tmpl w:val="9D9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ADE"/>
    <w:multiLevelType w:val="hybridMultilevel"/>
    <w:tmpl w:val="CBB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2F8B"/>
    <w:multiLevelType w:val="hybridMultilevel"/>
    <w:tmpl w:val="246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70D6"/>
    <w:multiLevelType w:val="hybridMultilevel"/>
    <w:tmpl w:val="323E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53FD7"/>
    <w:multiLevelType w:val="hybridMultilevel"/>
    <w:tmpl w:val="966E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1422"/>
    <w:multiLevelType w:val="hybridMultilevel"/>
    <w:tmpl w:val="29E0E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F0BA6"/>
    <w:multiLevelType w:val="hybridMultilevel"/>
    <w:tmpl w:val="2448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235"/>
    <w:multiLevelType w:val="hybridMultilevel"/>
    <w:tmpl w:val="AB9AAC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99A"/>
    <w:multiLevelType w:val="hybridMultilevel"/>
    <w:tmpl w:val="473E90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227008"/>
    <w:multiLevelType w:val="hybridMultilevel"/>
    <w:tmpl w:val="758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091F"/>
    <w:multiLevelType w:val="hybridMultilevel"/>
    <w:tmpl w:val="142E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B8B"/>
    <w:multiLevelType w:val="hybridMultilevel"/>
    <w:tmpl w:val="CBCC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E5BAE"/>
    <w:multiLevelType w:val="hybridMultilevel"/>
    <w:tmpl w:val="BCA0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47782"/>
    <w:multiLevelType w:val="hybridMultilevel"/>
    <w:tmpl w:val="E6B40E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5199">
    <w:abstractNumId w:val="15"/>
  </w:num>
  <w:num w:numId="2" w16cid:durableId="620461326">
    <w:abstractNumId w:val="20"/>
  </w:num>
  <w:num w:numId="3" w16cid:durableId="381639053">
    <w:abstractNumId w:val="9"/>
  </w:num>
  <w:num w:numId="4" w16cid:durableId="1948197409">
    <w:abstractNumId w:val="1"/>
  </w:num>
  <w:num w:numId="5" w16cid:durableId="986977126">
    <w:abstractNumId w:val="14"/>
  </w:num>
  <w:num w:numId="6" w16cid:durableId="1296910573">
    <w:abstractNumId w:val="7"/>
  </w:num>
  <w:num w:numId="7" w16cid:durableId="193925418">
    <w:abstractNumId w:val="5"/>
  </w:num>
  <w:num w:numId="8" w16cid:durableId="1501119123">
    <w:abstractNumId w:val="22"/>
  </w:num>
  <w:num w:numId="9" w16cid:durableId="259919952">
    <w:abstractNumId w:val="6"/>
  </w:num>
  <w:num w:numId="10" w16cid:durableId="195897447">
    <w:abstractNumId w:val="0"/>
  </w:num>
  <w:num w:numId="11" w16cid:durableId="1223559653">
    <w:abstractNumId w:val="16"/>
  </w:num>
  <w:num w:numId="12" w16cid:durableId="2131196318">
    <w:abstractNumId w:val="12"/>
  </w:num>
  <w:num w:numId="13" w16cid:durableId="186138106">
    <w:abstractNumId w:val="18"/>
  </w:num>
  <w:num w:numId="14" w16cid:durableId="1105612215">
    <w:abstractNumId w:val="3"/>
  </w:num>
  <w:num w:numId="15" w16cid:durableId="2136555756">
    <w:abstractNumId w:val="17"/>
  </w:num>
  <w:num w:numId="16" w16cid:durableId="986982015">
    <w:abstractNumId w:val="8"/>
  </w:num>
  <w:num w:numId="17" w16cid:durableId="1760952816">
    <w:abstractNumId w:val="19"/>
  </w:num>
  <w:num w:numId="18" w16cid:durableId="895778415">
    <w:abstractNumId w:val="2"/>
  </w:num>
  <w:num w:numId="19" w16cid:durableId="1153790498">
    <w:abstractNumId w:val="13"/>
  </w:num>
  <w:num w:numId="20" w16cid:durableId="702218949">
    <w:abstractNumId w:val="10"/>
  </w:num>
  <w:num w:numId="21" w16cid:durableId="734816958">
    <w:abstractNumId w:val="21"/>
  </w:num>
  <w:num w:numId="22" w16cid:durableId="1980572578">
    <w:abstractNumId w:val="11"/>
  </w:num>
  <w:num w:numId="23" w16cid:durableId="1194879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A0"/>
    <w:rsid w:val="00042A29"/>
    <w:rsid w:val="0005287B"/>
    <w:rsid w:val="0005713F"/>
    <w:rsid w:val="000846E7"/>
    <w:rsid w:val="00090B53"/>
    <w:rsid w:val="00092F58"/>
    <w:rsid w:val="000A4BCA"/>
    <w:rsid w:val="000C6632"/>
    <w:rsid w:val="000C6DCE"/>
    <w:rsid w:val="0011427B"/>
    <w:rsid w:val="0012269B"/>
    <w:rsid w:val="00122B5E"/>
    <w:rsid w:val="00122DC3"/>
    <w:rsid w:val="00137BF5"/>
    <w:rsid w:val="001429D3"/>
    <w:rsid w:val="00163A58"/>
    <w:rsid w:val="00177D8D"/>
    <w:rsid w:val="001F1188"/>
    <w:rsid w:val="002031B1"/>
    <w:rsid w:val="00240319"/>
    <w:rsid w:val="00277E23"/>
    <w:rsid w:val="002953D0"/>
    <w:rsid w:val="002A5355"/>
    <w:rsid w:val="002D5CF1"/>
    <w:rsid w:val="002E1DF9"/>
    <w:rsid w:val="002E3DA0"/>
    <w:rsid w:val="002F18E3"/>
    <w:rsid w:val="003361CE"/>
    <w:rsid w:val="00347870"/>
    <w:rsid w:val="003521BC"/>
    <w:rsid w:val="003631C4"/>
    <w:rsid w:val="003706D7"/>
    <w:rsid w:val="003C56A8"/>
    <w:rsid w:val="003E5708"/>
    <w:rsid w:val="003F2BE5"/>
    <w:rsid w:val="00416A48"/>
    <w:rsid w:val="00425F1D"/>
    <w:rsid w:val="0049701D"/>
    <w:rsid w:val="004A3045"/>
    <w:rsid w:val="004C0993"/>
    <w:rsid w:val="004C45DC"/>
    <w:rsid w:val="004D2EB7"/>
    <w:rsid w:val="004D3F7D"/>
    <w:rsid w:val="004E47AF"/>
    <w:rsid w:val="004E769A"/>
    <w:rsid w:val="004F1697"/>
    <w:rsid w:val="004F23B5"/>
    <w:rsid w:val="00527A6B"/>
    <w:rsid w:val="00545767"/>
    <w:rsid w:val="00582F06"/>
    <w:rsid w:val="005856CF"/>
    <w:rsid w:val="00592B63"/>
    <w:rsid w:val="005C4AAE"/>
    <w:rsid w:val="005C712A"/>
    <w:rsid w:val="005D0B5C"/>
    <w:rsid w:val="005E635A"/>
    <w:rsid w:val="005E707A"/>
    <w:rsid w:val="005F6ADA"/>
    <w:rsid w:val="00604437"/>
    <w:rsid w:val="0061272E"/>
    <w:rsid w:val="00642EA1"/>
    <w:rsid w:val="00643987"/>
    <w:rsid w:val="00647D70"/>
    <w:rsid w:val="00666FCA"/>
    <w:rsid w:val="00671F84"/>
    <w:rsid w:val="00696A55"/>
    <w:rsid w:val="006D3884"/>
    <w:rsid w:val="006D6C01"/>
    <w:rsid w:val="006E01B1"/>
    <w:rsid w:val="006E20FB"/>
    <w:rsid w:val="006E2301"/>
    <w:rsid w:val="006E6E4C"/>
    <w:rsid w:val="006F72A8"/>
    <w:rsid w:val="00724C8E"/>
    <w:rsid w:val="007409EE"/>
    <w:rsid w:val="00757134"/>
    <w:rsid w:val="0076201C"/>
    <w:rsid w:val="00764825"/>
    <w:rsid w:val="0077635B"/>
    <w:rsid w:val="0078062C"/>
    <w:rsid w:val="007A7D47"/>
    <w:rsid w:val="007B2216"/>
    <w:rsid w:val="007C10CD"/>
    <w:rsid w:val="007C3F48"/>
    <w:rsid w:val="007F3F4D"/>
    <w:rsid w:val="007F6209"/>
    <w:rsid w:val="00805F9A"/>
    <w:rsid w:val="008073E0"/>
    <w:rsid w:val="0081158E"/>
    <w:rsid w:val="00813C68"/>
    <w:rsid w:val="00862F41"/>
    <w:rsid w:val="00871B63"/>
    <w:rsid w:val="008B3E42"/>
    <w:rsid w:val="008C76E4"/>
    <w:rsid w:val="00900447"/>
    <w:rsid w:val="00901F49"/>
    <w:rsid w:val="009036C4"/>
    <w:rsid w:val="00903F68"/>
    <w:rsid w:val="00916A81"/>
    <w:rsid w:val="0093114F"/>
    <w:rsid w:val="009403F3"/>
    <w:rsid w:val="00941F98"/>
    <w:rsid w:val="00957F88"/>
    <w:rsid w:val="009637F3"/>
    <w:rsid w:val="00992211"/>
    <w:rsid w:val="00995FF6"/>
    <w:rsid w:val="009B2491"/>
    <w:rsid w:val="009E3CEE"/>
    <w:rsid w:val="00A14EDA"/>
    <w:rsid w:val="00A27239"/>
    <w:rsid w:val="00A31553"/>
    <w:rsid w:val="00A56085"/>
    <w:rsid w:val="00A5656D"/>
    <w:rsid w:val="00A7089E"/>
    <w:rsid w:val="00A70F5B"/>
    <w:rsid w:val="00A823F7"/>
    <w:rsid w:val="00A8279F"/>
    <w:rsid w:val="00A97FA9"/>
    <w:rsid w:val="00AB5E55"/>
    <w:rsid w:val="00AD4535"/>
    <w:rsid w:val="00AD5ED5"/>
    <w:rsid w:val="00AE30EB"/>
    <w:rsid w:val="00AE4F40"/>
    <w:rsid w:val="00AF21A9"/>
    <w:rsid w:val="00AF74F4"/>
    <w:rsid w:val="00B51856"/>
    <w:rsid w:val="00B55790"/>
    <w:rsid w:val="00B840C1"/>
    <w:rsid w:val="00B876B0"/>
    <w:rsid w:val="00BB067D"/>
    <w:rsid w:val="00BB7F5A"/>
    <w:rsid w:val="00BC1D45"/>
    <w:rsid w:val="00BC6CF2"/>
    <w:rsid w:val="00BE4575"/>
    <w:rsid w:val="00BF77FB"/>
    <w:rsid w:val="00BF7E2B"/>
    <w:rsid w:val="00C25C8F"/>
    <w:rsid w:val="00C33A62"/>
    <w:rsid w:val="00C36479"/>
    <w:rsid w:val="00C37402"/>
    <w:rsid w:val="00CA0C14"/>
    <w:rsid w:val="00CA2164"/>
    <w:rsid w:val="00CB7A53"/>
    <w:rsid w:val="00CF7C15"/>
    <w:rsid w:val="00D017A2"/>
    <w:rsid w:val="00D07EC0"/>
    <w:rsid w:val="00D1555F"/>
    <w:rsid w:val="00D2158D"/>
    <w:rsid w:val="00D37C48"/>
    <w:rsid w:val="00D55AC6"/>
    <w:rsid w:val="00D669C3"/>
    <w:rsid w:val="00E40DA8"/>
    <w:rsid w:val="00E6711E"/>
    <w:rsid w:val="00E868F0"/>
    <w:rsid w:val="00EF1132"/>
    <w:rsid w:val="00EF27AB"/>
    <w:rsid w:val="00F044CB"/>
    <w:rsid w:val="00F1346A"/>
    <w:rsid w:val="00F463E0"/>
    <w:rsid w:val="00F474C6"/>
    <w:rsid w:val="00F50530"/>
    <w:rsid w:val="00F55DF7"/>
    <w:rsid w:val="00F926B2"/>
    <w:rsid w:val="00FB3CC8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1B02"/>
  <w15:chartTrackingRefBased/>
  <w15:docId w15:val="{71A9441E-2975-4A0C-A02D-763926D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A0"/>
  </w:style>
  <w:style w:type="paragraph" w:styleId="Footer">
    <w:name w:val="footer"/>
    <w:basedOn w:val="Normal"/>
    <w:link w:val="FooterChar"/>
    <w:uiPriority w:val="99"/>
    <w:unhideWhenUsed/>
    <w:rsid w:val="002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A0"/>
  </w:style>
  <w:style w:type="paragraph" w:styleId="NoSpacing">
    <w:name w:val="No Spacing"/>
    <w:link w:val="NoSpacingChar"/>
    <w:uiPriority w:val="1"/>
    <w:qFormat/>
    <w:rsid w:val="002E3DA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3DA0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5ED5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ED5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D3F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F7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D3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319"/>
    <w:pPr>
      <w:ind w:left="720"/>
      <w:contextualSpacing/>
    </w:pPr>
  </w:style>
  <w:style w:type="table" w:styleId="TableGrid">
    <w:name w:val="Table Grid"/>
    <w:basedOn w:val="TableNormal"/>
    <w:uiPriority w:val="39"/>
    <w:rsid w:val="00EF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5ED5"/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AD5ED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F2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organisations/disclosure-and-barring-serv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25/06/22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19810-8884-48AE-B202-0EBFF0AF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Agreement jackie’s drop-in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Agreement jackie’s drop-in</dc:title>
  <dc:subject/>
  <dc:creator>Centre</dc:creator>
  <cp:keywords/>
  <dc:description/>
  <cp:lastModifiedBy>Centre</cp:lastModifiedBy>
  <cp:revision>80</cp:revision>
  <cp:lastPrinted>2022-06-25T10:03:00Z</cp:lastPrinted>
  <dcterms:created xsi:type="dcterms:W3CDTF">2021-05-17T11:16:00Z</dcterms:created>
  <dcterms:modified xsi:type="dcterms:W3CDTF">2022-06-25T10:20:00Z</dcterms:modified>
</cp:coreProperties>
</file>